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6E" w:rsidRPr="00B03502" w:rsidRDefault="0006396E" w:rsidP="0006396E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Приложение №8</w:t>
      </w: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 xml:space="preserve">          </w:t>
      </w:r>
      <w:r w:rsidRPr="00150FA2">
        <w:rPr>
          <w:b/>
          <w:color w:val="000000"/>
          <w:sz w:val="23"/>
          <w:szCs w:val="23"/>
          <w:lang w:eastAsia="ru-RU"/>
        </w:rPr>
        <w:t xml:space="preserve">Перечень учебных предметов, курсов, дисциплин (модулей), практики   </w:t>
      </w: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 xml:space="preserve">                                                      образовательной программы</w:t>
      </w:r>
      <w:r w:rsidRPr="00150FA2">
        <w:rPr>
          <w:b/>
          <w:color w:val="000000"/>
          <w:sz w:val="23"/>
          <w:szCs w:val="23"/>
          <w:lang w:eastAsia="ru-RU"/>
        </w:rPr>
        <w:t xml:space="preserve">   </w:t>
      </w: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  <w:color w:val="000000"/>
          <w:sz w:val="23"/>
          <w:szCs w:val="23"/>
          <w:lang w:eastAsia="ru-RU"/>
        </w:rPr>
      </w:pPr>
      <w:r w:rsidRPr="00150FA2">
        <w:rPr>
          <w:b/>
          <w:color w:val="000000"/>
          <w:sz w:val="23"/>
          <w:szCs w:val="23"/>
          <w:lang w:eastAsia="ru-RU"/>
        </w:rPr>
        <w:t xml:space="preserve">    </w:t>
      </w: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  <w:color w:val="000000"/>
          <w:sz w:val="23"/>
          <w:szCs w:val="23"/>
          <w:lang w:eastAsia="ru-RU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4852"/>
        <w:gridCol w:w="2781"/>
      </w:tblGrid>
      <w:tr w:rsidR="0006396E" w:rsidRPr="003B0758" w:rsidTr="001D41DF">
        <w:trPr>
          <w:trHeight w:val="557"/>
        </w:trPr>
        <w:tc>
          <w:tcPr>
            <w:tcW w:w="9736" w:type="dxa"/>
            <w:gridSpan w:val="3"/>
          </w:tcPr>
          <w:p w:rsidR="0006396E" w:rsidRPr="003B0758" w:rsidRDefault="0006396E" w:rsidP="0006396E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Перечень учебных дисциплин  реализуемой образовательной  программы в соответствии с  учебным</w:t>
            </w:r>
            <w:r w:rsidRPr="003B0758">
              <w:rPr>
                <w:b/>
              </w:rPr>
              <w:t xml:space="preserve"> план</w:t>
            </w:r>
            <w:r>
              <w:rPr>
                <w:b/>
              </w:rPr>
              <w:t xml:space="preserve">ом </w:t>
            </w:r>
            <w:r w:rsidRPr="003B0758">
              <w:rPr>
                <w:b/>
              </w:rPr>
              <w:t xml:space="preserve">  </w:t>
            </w:r>
            <w:r>
              <w:rPr>
                <w:b/>
              </w:rPr>
              <w:t>54.03.01 (072500.62) Дизайн  (д</w:t>
            </w:r>
            <w:r w:rsidRPr="003B0758">
              <w:rPr>
                <w:b/>
              </w:rPr>
              <w:t xml:space="preserve">изайн </w:t>
            </w:r>
            <w:r>
              <w:rPr>
                <w:b/>
              </w:rPr>
              <w:t>графический</w:t>
            </w:r>
            <w:proofErr w:type="gramStart"/>
            <w:r>
              <w:rPr>
                <w:b/>
              </w:rPr>
              <w:t xml:space="preserve"> </w:t>
            </w:r>
            <w:r w:rsidRPr="003B0758">
              <w:rPr>
                <w:b/>
              </w:rPr>
              <w:t>)</w:t>
            </w:r>
            <w:proofErr w:type="gramEnd"/>
            <w:r w:rsidRPr="003B0758">
              <w:rPr>
                <w:b/>
              </w:rPr>
              <w:t xml:space="preserve"> ( </w:t>
            </w:r>
            <w:proofErr w:type="spellStart"/>
            <w:r w:rsidRPr="003B0758">
              <w:rPr>
                <w:b/>
              </w:rPr>
              <w:t>бакалавр</w:t>
            </w:r>
            <w:r>
              <w:rPr>
                <w:b/>
              </w:rPr>
              <w:t>иат</w:t>
            </w:r>
            <w:proofErr w:type="spellEnd"/>
            <w:r w:rsidRPr="003B0758">
              <w:rPr>
                <w:b/>
              </w:rPr>
              <w:t>)</w:t>
            </w:r>
          </w:p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915F84" w:rsidRDefault="0006396E" w:rsidP="001D41DF">
            <w:pPr>
              <w:rPr>
                <w:b/>
              </w:rPr>
            </w:pPr>
            <w:r w:rsidRPr="00915F84">
              <w:rPr>
                <w:b/>
              </w:rPr>
              <w:t xml:space="preserve">Б.1 </w:t>
            </w:r>
            <w:r>
              <w:rPr>
                <w:b/>
              </w:rPr>
              <w:t>Г</w:t>
            </w:r>
            <w:r w:rsidRPr="00915F84">
              <w:rPr>
                <w:b/>
              </w:rPr>
              <w:t>уманитарный, социальный и экономический цикл</w:t>
            </w:r>
            <w:r>
              <w:rPr>
                <w:b/>
              </w:rPr>
              <w:t>. Базовая часть</w:t>
            </w:r>
          </w:p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Б.1 </w:t>
            </w:r>
            <w:proofErr w:type="spellStart"/>
            <w:r w:rsidRPr="003B0758">
              <w:t>Б.1</w:t>
            </w:r>
            <w:proofErr w:type="spellEnd"/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История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Б.2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Философия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Б.3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Иностранный язык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Б.4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 Русский язык и культура речи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В.1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эстетика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В.2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 w:rsidRPr="003B0758">
              <w:t>Культурология</w:t>
            </w:r>
            <w:proofErr w:type="spellEnd"/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Б.1 В.3 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История дизайна</w:t>
            </w:r>
            <w:proofErr w:type="gramStart"/>
            <w:r w:rsidRPr="003B0758">
              <w:t xml:space="preserve"> ,</w:t>
            </w:r>
            <w:proofErr w:type="gramEnd"/>
            <w:r w:rsidRPr="003B0758">
              <w:t xml:space="preserve"> науки и техники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Б.1 В.4 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Религиоведение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В.5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ЗССМК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В.6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Декоративн</w:t>
            </w:r>
            <w:proofErr w:type="gramStart"/>
            <w:r w:rsidRPr="003B0758">
              <w:t>о-</w:t>
            </w:r>
            <w:proofErr w:type="gramEnd"/>
            <w:r w:rsidRPr="003B0758">
              <w:t xml:space="preserve"> прикладное искусство Татарстана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366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 xml:space="preserve">Б.1 ДВ 1 Дисциплины по выбору 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Психология художественного творчества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Психология труда дизайнера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Б.1 ДВ 2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Правоведение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 w:rsidRPr="003B0758">
              <w:t>Патетоведение</w:t>
            </w:r>
            <w:proofErr w:type="spellEnd"/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915F84" w:rsidRDefault="0006396E" w:rsidP="001D41DF">
            <w:pPr>
              <w:rPr>
                <w:b/>
              </w:rPr>
            </w:pPr>
            <w:r w:rsidRPr="00915F84">
              <w:rPr>
                <w:b/>
              </w:rPr>
              <w:t>Б.2</w:t>
            </w:r>
          </w:p>
          <w:p w:rsidR="0006396E" w:rsidRPr="003B0758" w:rsidRDefault="0006396E" w:rsidP="001D41DF">
            <w:proofErr w:type="spellStart"/>
            <w:r>
              <w:rPr>
                <w:b/>
              </w:rPr>
              <w:t>О</w:t>
            </w:r>
            <w:r w:rsidRPr="00915F84">
              <w:rPr>
                <w:b/>
              </w:rPr>
              <w:t>бщепрофессиональный</w:t>
            </w:r>
            <w:proofErr w:type="spellEnd"/>
            <w:r w:rsidRPr="00915F84">
              <w:rPr>
                <w:b/>
              </w:rPr>
              <w:t xml:space="preserve"> цикл</w:t>
            </w:r>
            <w:r>
              <w:rPr>
                <w:b/>
              </w:rPr>
              <w:t>. Базовая часть</w:t>
            </w:r>
          </w:p>
        </w:tc>
      </w:tr>
      <w:tr w:rsidR="0006396E" w:rsidRPr="003B0758" w:rsidTr="001D41DF">
        <w:trPr>
          <w:trHeight w:val="49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Б.1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История искусств</w:t>
            </w:r>
          </w:p>
          <w:p w:rsidR="0006396E" w:rsidRPr="003B0758" w:rsidRDefault="0006396E" w:rsidP="001D41DF"/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Б.2 </w:t>
            </w:r>
            <w:proofErr w:type="spellStart"/>
            <w:r w:rsidRPr="003B0758">
              <w:t>Б.2</w:t>
            </w:r>
            <w:proofErr w:type="spellEnd"/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Академическая живопись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Б.3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Академический рисунок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49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Академическая скульптура и пластическое моделирование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Б.5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Технический рисунок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В.1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Предпечатная подготовка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В.2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Черчение и начертательная геометрия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В.3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 w:rsidRPr="003B0758">
              <w:t>Цветоведение</w:t>
            </w:r>
            <w:proofErr w:type="spellEnd"/>
            <w:r w:rsidRPr="003B0758">
              <w:t xml:space="preserve"> и колористка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Компьютерная графика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В.5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 w:rsidRPr="003B0758">
              <w:t>Декоротивн</w:t>
            </w:r>
            <w:proofErr w:type="gramStart"/>
            <w:r w:rsidRPr="003B0758">
              <w:t>о</w:t>
            </w:r>
            <w:proofErr w:type="spellEnd"/>
            <w:r w:rsidRPr="003B0758">
              <w:t>-</w:t>
            </w:r>
            <w:proofErr w:type="gramEnd"/>
            <w:r w:rsidRPr="003B0758">
              <w:t xml:space="preserve"> прикладная стилизация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В.6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>
              <w:t>Газетн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журнальная графика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40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 xml:space="preserve"> 1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История орнамента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Арабская каллиграфия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 xml:space="preserve"> 2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 w:rsidRPr="003B0758">
              <w:t>Фотографика</w:t>
            </w:r>
            <w:proofErr w:type="spellEnd"/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Компьютерная обработка фотографий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 xml:space="preserve"> 3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Искусство  </w:t>
            </w:r>
            <w:proofErr w:type="spellStart"/>
            <w:r>
              <w:t>Шамаиля</w:t>
            </w:r>
            <w:proofErr w:type="spellEnd"/>
            <w:r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Каллиграфия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 xml:space="preserve"> 4 Дисциплины по выбору</w:t>
            </w:r>
          </w:p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>
              <w:t>Флеш</w:t>
            </w:r>
            <w:proofErr w:type="spellEnd"/>
            <w:r>
              <w:t xml:space="preserve"> – анимация 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Техники</w:t>
            </w:r>
            <w:r w:rsidRPr="003B0758">
              <w:t xml:space="preserve"> графики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313"/>
        </w:trPr>
        <w:tc>
          <w:tcPr>
            <w:tcW w:w="9736" w:type="dxa"/>
            <w:gridSpan w:val="3"/>
          </w:tcPr>
          <w:p w:rsidR="0006396E" w:rsidRPr="00915F84" w:rsidRDefault="0006396E" w:rsidP="001D41DF">
            <w:pPr>
              <w:rPr>
                <w:b/>
              </w:rPr>
            </w:pPr>
            <w:r w:rsidRPr="00915F84">
              <w:rPr>
                <w:b/>
              </w:rPr>
              <w:lastRenderedPageBreak/>
              <w:t>Б</w:t>
            </w:r>
            <w:r>
              <w:rPr>
                <w:b/>
              </w:rPr>
              <w:t>.</w:t>
            </w:r>
            <w:r w:rsidRPr="00915F84">
              <w:rPr>
                <w:b/>
              </w:rPr>
              <w:t>3 Профессиональный цикл. Базовая (</w:t>
            </w:r>
            <w:proofErr w:type="spellStart"/>
            <w:r w:rsidRPr="00915F84">
              <w:rPr>
                <w:b/>
              </w:rPr>
              <w:t>общепрофессиональная</w:t>
            </w:r>
            <w:proofErr w:type="spellEnd"/>
            <w:r w:rsidRPr="00915F84">
              <w:rPr>
                <w:b/>
              </w:rPr>
              <w:t>) часть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Б.1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Безопасность жизнедеятельности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Б.2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Пропедевтика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Б.3 </w:t>
            </w:r>
            <w:proofErr w:type="spellStart"/>
            <w:r w:rsidRPr="003B0758">
              <w:t>Б.3</w:t>
            </w:r>
            <w:proofErr w:type="spellEnd"/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Основы производственного мастерства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Б.4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Проектирование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В.1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Информационные технологии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В.2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Дизайн и рекламные технологии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В.3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>
              <w:t>Портфолио</w:t>
            </w:r>
            <w:proofErr w:type="spellEnd"/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В.4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>
              <w:t>Типографика</w:t>
            </w:r>
            <w:proofErr w:type="spellEnd"/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В.5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Основы </w:t>
            </w:r>
            <w:r>
              <w:t>проектной графики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В.6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Визуальные технологии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В.7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Шрифт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В.8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Компьютерные технологии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 xml:space="preserve">3 ДВ 1 Дисциплины по выбору 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0B75A1" w:rsidRDefault="0006396E" w:rsidP="001D41DF">
            <w:r>
              <w:rPr>
                <w:lang w:val="en-US"/>
              </w:rPr>
              <w:t>Web</w:t>
            </w:r>
            <w:r>
              <w:t>- дизайн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Графический дизайн в </w:t>
            </w:r>
            <w:r>
              <w:rPr>
                <w:lang w:val="en-US"/>
              </w:rPr>
              <w:t>Web</w:t>
            </w:r>
            <w:r>
              <w:t>- технологиях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361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>3 ДВ 2 Дисциплины по выбору</w:t>
            </w:r>
          </w:p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История графического дизайна и рекламы 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История графического дизайна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915F84" w:rsidRDefault="0006396E" w:rsidP="001D41DF">
            <w:pPr>
              <w:rPr>
                <w:b/>
              </w:rPr>
            </w:pPr>
            <w:r w:rsidRPr="000B75A1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0B75A1">
              <w:rPr>
                <w:b/>
              </w:rPr>
              <w:t>3 ДВ 3</w:t>
            </w:r>
            <w:r>
              <w:rPr>
                <w:b/>
              </w:rPr>
              <w:t xml:space="preserve"> </w:t>
            </w:r>
            <w:r w:rsidRPr="000B75A1">
              <w:rPr>
                <w:b/>
              </w:rPr>
              <w:t>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Художественно - техническое редактирование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Искусство верстки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915F84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>3 ДВ 4</w:t>
            </w:r>
            <w:r>
              <w:rPr>
                <w:b/>
              </w:rPr>
              <w:t xml:space="preserve"> </w:t>
            </w:r>
            <w:r w:rsidRPr="003B0758">
              <w:rPr>
                <w:b/>
              </w:rPr>
              <w:t>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Технология полиграфии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Основы менеджмента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BF6438" w:rsidRDefault="0006396E" w:rsidP="001D41DF">
            <w:pPr>
              <w:rPr>
                <w:b/>
              </w:rPr>
            </w:pPr>
            <w:r w:rsidRPr="00BF6438">
              <w:rPr>
                <w:b/>
              </w:rPr>
              <w:t>Б.4 Физическая культура</w:t>
            </w:r>
          </w:p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2A1ECF" w:rsidRDefault="0006396E" w:rsidP="001D41DF">
            <w:pPr>
              <w:rPr>
                <w:b/>
              </w:rPr>
            </w:pPr>
            <w:r w:rsidRPr="002A1ECF">
              <w:rPr>
                <w:b/>
              </w:rPr>
              <w:t>Б.5 Учебная и производственная практика (практические умения и навыки определяются ООП вуза)</w:t>
            </w:r>
          </w:p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2A1ECF" w:rsidRDefault="0006396E" w:rsidP="001D41DF">
            <w:pPr>
              <w:rPr>
                <w:b/>
              </w:rPr>
            </w:pPr>
            <w:r w:rsidRPr="002A1ECF">
              <w:rPr>
                <w:b/>
              </w:rPr>
              <w:t>Б.6 Итоговая государственная аттестация</w:t>
            </w:r>
          </w:p>
        </w:tc>
      </w:tr>
    </w:tbl>
    <w:p w:rsidR="0006396E" w:rsidRDefault="0006396E" w:rsidP="0006396E"/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4852"/>
        <w:gridCol w:w="2781"/>
      </w:tblGrid>
      <w:tr w:rsidR="0006396E" w:rsidRPr="003B0758" w:rsidTr="001D41DF">
        <w:trPr>
          <w:trHeight w:val="510"/>
        </w:trPr>
        <w:tc>
          <w:tcPr>
            <w:tcW w:w="9736" w:type="dxa"/>
            <w:gridSpan w:val="3"/>
          </w:tcPr>
          <w:p w:rsidR="0006396E" w:rsidRDefault="0006396E" w:rsidP="0006396E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Перечень учебных дисциплин образовательной программы в соответствии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06396E" w:rsidRDefault="0006396E" w:rsidP="001D41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B0758">
              <w:rPr>
                <w:b/>
              </w:rPr>
              <w:t xml:space="preserve"> уче</w:t>
            </w:r>
            <w:r>
              <w:rPr>
                <w:b/>
              </w:rPr>
              <w:t>бным планом  54.03.01 (072500.62)  Дизайн (д</w:t>
            </w:r>
            <w:r w:rsidRPr="003B0758">
              <w:rPr>
                <w:b/>
              </w:rPr>
              <w:t xml:space="preserve">изайн </w:t>
            </w:r>
            <w:r>
              <w:rPr>
                <w:b/>
              </w:rPr>
              <w:t>костюма</w:t>
            </w:r>
            <w:r w:rsidRPr="003B075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06396E" w:rsidRPr="003B0758" w:rsidRDefault="0006396E" w:rsidP="001D41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3B0758">
              <w:rPr>
                <w:b/>
              </w:rPr>
              <w:t>бакалавр</w:t>
            </w:r>
            <w:r>
              <w:rPr>
                <w:b/>
              </w:rPr>
              <w:t>иат</w:t>
            </w:r>
            <w:proofErr w:type="spellEnd"/>
            <w:r w:rsidRPr="003B0758">
              <w:rPr>
                <w:b/>
              </w:rPr>
              <w:t>)</w:t>
            </w:r>
          </w:p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EE2271" w:rsidRDefault="0006396E" w:rsidP="001D41DF">
            <w:pPr>
              <w:rPr>
                <w:b/>
              </w:rPr>
            </w:pPr>
            <w:r w:rsidRPr="00EE2271">
              <w:rPr>
                <w:b/>
              </w:rPr>
              <w:t>Б.1 Гуманитарный, социальный и экономический цикл. Базовая часть</w:t>
            </w:r>
          </w:p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Б.1 </w:t>
            </w:r>
            <w:proofErr w:type="spellStart"/>
            <w:r w:rsidRPr="003B0758">
              <w:t>Б.1</w:t>
            </w:r>
            <w:proofErr w:type="spellEnd"/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История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Б.2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Философия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Б.3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Иностранный язык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Б.4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 Русский язык и культура речи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В.1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Э</w:t>
            </w:r>
            <w:r w:rsidRPr="003B0758">
              <w:t>стетика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В.2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>
              <w:t>Культуро</w:t>
            </w:r>
            <w:r w:rsidRPr="003B0758">
              <w:t>логия</w:t>
            </w:r>
            <w:proofErr w:type="spellEnd"/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Б.1 В.3 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Исто</w:t>
            </w:r>
            <w:r>
              <w:t>рия дизайна</w:t>
            </w:r>
            <w:r w:rsidRPr="003B0758">
              <w:t>, науки и техники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Б.1 В.4 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Религиоведение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В.5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ЗССМК</w:t>
            </w:r>
            <w:r>
              <w:t xml:space="preserve"> (Знаково-символическая система мировой культуры)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Б.1 В.6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Декоративно</w:t>
            </w:r>
            <w:r>
              <w:t xml:space="preserve"> </w:t>
            </w:r>
            <w:r w:rsidRPr="003B0758">
              <w:t xml:space="preserve">- прикладное искусство Татарстана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366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 xml:space="preserve">Б.1 ДВ 1 Дисциплины по выбору 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Психология художественного творчества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Психология труда дизайнера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Б.1 ДВ 2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EE2271" w:rsidRDefault="0006396E" w:rsidP="001D41DF">
            <w:r w:rsidRPr="00EE2271">
              <w:t>1.</w:t>
            </w:r>
          </w:p>
        </w:tc>
        <w:tc>
          <w:tcPr>
            <w:tcW w:w="4852" w:type="dxa"/>
          </w:tcPr>
          <w:p w:rsidR="0006396E" w:rsidRPr="00EE2271" w:rsidRDefault="0006396E" w:rsidP="001D41DF">
            <w:r w:rsidRPr="00EE2271">
              <w:t>Правоведение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EE2271" w:rsidRDefault="0006396E" w:rsidP="001D41DF">
            <w:r w:rsidRPr="00EE2271">
              <w:t>2.</w:t>
            </w:r>
          </w:p>
        </w:tc>
        <w:tc>
          <w:tcPr>
            <w:tcW w:w="4852" w:type="dxa"/>
          </w:tcPr>
          <w:p w:rsidR="0006396E" w:rsidRPr="00EE2271" w:rsidRDefault="0006396E" w:rsidP="001D41DF">
            <w:proofErr w:type="spellStart"/>
            <w:r w:rsidRPr="00EE2271">
              <w:t>Патентоведение</w:t>
            </w:r>
            <w:proofErr w:type="spellEnd"/>
            <w:r w:rsidRPr="00EE2271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EE2271" w:rsidRDefault="0006396E" w:rsidP="001D41DF">
            <w:pPr>
              <w:rPr>
                <w:b/>
              </w:rPr>
            </w:pPr>
            <w:r w:rsidRPr="00EE2271">
              <w:rPr>
                <w:b/>
              </w:rPr>
              <w:t xml:space="preserve">Б.2 </w:t>
            </w:r>
            <w:proofErr w:type="spellStart"/>
            <w:r w:rsidRPr="00EE2271">
              <w:rPr>
                <w:b/>
              </w:rPr>
              <w:t>Общепрофессиональный</w:t>
            </w:r>
            <w:proofErr w:type="spellEnd"/>
            <w:r w:rsidRPr="00EE2271">
              <w:rPr>
                <w:b/>
              </w:rPr>
              <w:t xml:space="preserve"> цикл.</w:t>
            </w:r>
            <w:r>
              <w:rPr>
                <w:b/>
              </w:rPr>
              <w:t xml:space="preserve"> </w:t>
            </w:r>
            <w:r w:rsidRPr="00EE2271">
              <w:rPr>
                <w:b/>
              </w:rPr>
              <w:t>Базовая часть</w:t>
            </w:r>
          </w:p>
        </w:tc>
      </w:tr>
      <w:tr w:rsidR="0006396E" w:rsidRPr="003B0758" w:rsidTr="001D41DF">
        <w:trPr>
          <w:trHeight w:val="49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Б.1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История искусств</w:t>
            </w:r>
          </w:p>
          <w:p w:rsidR="0006396E" w:rsidRPr="003B0758" w:rsidRDefault="0006396E" w:rsidP="001D41DF"/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Б.2 </w:t>
            </w:r>
            <w:proofErr w:type="spellStart"/>
            <w:r w:rsidRPr="003B0758">
              <w:t>Б.2</w:t>
            </w:r>
            <w:proofErr w:type="spellEnd"/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Академическая живопись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Б.3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Академический рисунок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49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Академическая скульптура и пластическое моделирование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Б.5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Технический рисунок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В.1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Моделирование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В.2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Черчение и начертательная геометрия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В.3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 w:rsidRPr="003B0758">
              <w:t>Цветоведение</w:t>
            </w:r>
            <w:proofErr w:type="spellEnd"/>
            <w:r w:rsidRPr="003B0758">
              <w:t xml:space="preserve"> и колористка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Компьютерная графика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В.5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Декора</w:t>
            </w:r>
            <w:r w:rsidRPr="003B0758">
              <w:t>тивн</w:t>
            </w:r>
            <w:proofErr w:type="gramStart"/>
            <w:r w:rsidRPr="003B0758">
              <w:t>о-</w:t>
            </w:r>
            <w:proofErr w:type="gramEnd"/>
            <w:r w:rsidRPr="003B0758">
              <w:t xml:space="preserve"> прикладная стилизация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Б.2 В.6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Теория и методология дизай</w:t>
            </w:r>
            <w:proofErr w:type="gramStart"/>
            <w:r>
              <w:t>н-</w:t>
            </w:r>
            <w:proofErr w:type="gramEnd"/>
            <w:r>
              <w:t xml:space="preserve"> проектирования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40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 1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История орнамента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Материаловедение и основы технологии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 2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Конструирование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Конструирование детской одежды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 3 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История татарского костюма 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Орнамент в татарском костюме 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Б.2 ДВ 4 Дисциплины по выбору</w:t>
            </w:r>
          </w:p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Выполнение проекта в материале  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Техники</w:t>
            </w:r>
            <w:r w:rsidRPr="003B0758">
              <w:t xml:space="preserve"> графики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313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Б3 Профессиональный цикл</w:t>
            </w:r>
            <w:r>
              <w:rPr>
                <w:b/>
              </w:rPr>
              <w:t>. Базовая  (</w:t>
            </w:r>
            <w:proofErr w:type="spellStart"/>
            <w:r>
              <w:rPr>
                <w:b/>
              </w:rPr>
              <w:t>общепрофессиональная</w:t>
            </w:r>
            <w:proofErr w:type="spellEnd"/>
            <w:r>
              <w:rPr>
                <w:b/>
              </w:rPr>
              <w:t>) часть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lastRenderedPageBreak/>
              <w:t>Б.3 Б.1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Безопасность жизнедеятельности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Б.2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Пропедевтика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55"/>
        </w:trPr>
        <w:tc>
          <w:tcPr>
            <w:tcW w:w="2103" w:type="dxa"/>
          </w:tcPr>
          <w:p w:rsidR="0006396E" w:rsidRPr="003B0758" w:rsidRDefault="0006396E" w:rsidP="001D41DF">
            <w:r w:rsidRPr="003B0758">
              <w:t xml:space="preserve">Б.3 </w:t>
            </w:r>
            <w:proofErr w:type="spellStart"/>
            <w:r w:rsidRPr="003B0758">
              <w:t>Б.3</w:t>
            </w:r>
            <w:proofErr w:type="spellEnd"/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Основы производственного мастерства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Б.4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Проектирование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В.1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>
              <w:t>Макетоведение</w:t>
            </w:r>
            <w:proofErr w:type="spellEnd"/>
            <w:r>
              <w:t xml:space="preserve"> 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В.2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Изготовление коллекции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В.3</w:t>
            </w:r>
          </w:p>
        </w:tc>
        <w:tc>
          <w:tcPr>
            <w:tcW w:w="4852" w:type="dxa"/>
          </w:tcPr>
          <w:p w:rsidR="0006396E" w:rsidRPr="003B0758" w:rsidRDefault="0006396E" w:rsidP="001D41DF">
            <w:proofErr w:type="spellStart"/>
            <w:r>
              <w:t>Портфолио</w:t>
            </w:r>
            <w:proofErr w:type="spellEnd"/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В.4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Основы конструирования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В.5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 xml:space="preserve">Основы </w:t>
            </w:r>
            <w:r>
              <w:t>проектной графики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В.6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Технология изготовления мужского костюма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В.7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Информационные технологии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Б.3 В.8</w:t>
            </w:r>
          </w:p>
        </w:tc>
        <w:tc>
          <w:tcPr>
            <w:tcW w:w="4852" w:type="dxa"/>
          </w:tcPr>
          <w:p w:rsidR="0006396E" w:rsidRPr="003B0758" w:rsidRDefault="0006396E" w:rsidP="001D41DF">
            <w:r w:rsidRPr="003B0758">
              <w:t>Компьютерные технологии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 xml:space="preserve">3 ДВ 1 Дисциплины по выбору 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994A7E" w:rsidRDefault="0006396E" w:rsidP="001D41DF">
            <w:proofErr w:type="spellStart"/>
            <w:r>
              <w:t>Фотографика</w:t>
            </w:r>
            <w:proofErr w:type="spellEnd"/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Компьютерная обработка фотографии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361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>3 ДВ 2 Дисциплины по выбору</w:t>
            </w:r>
          </w:p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Технология 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Моделирование и конструирование аксессуаров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6955" w:type="dxa"/>
            <w:gridSpan w:val="2"/>
          </w:tcPr>
          <w:p w:rsidR="0006396E" w:rsidRPr="000B75A1" w:rsidRDefault="0006396E" w:rsidP="001D41DF">
            <w:pPr>
              <w:rPr>
                <w:b/>
              </w:rPr>
            </w:pPr>
            <w:r w:rsidRPr="000B75A1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0B75A1">
              <w:rPr>
                <w:b/>
              </w:rPr>
              <w:t>3 ДВ 3</w:t>
            </w:r>
          </w:p>
          <w:p w:rsidR="0006396E" w:rsidRPr="003B0758" w:rsidRDefault="0006396E" w:rsidP="001D41DF">
            <w:r w:rsidRPr="000B75A1">
              <w:rPr>
                <w:b/>
              </w:rPr>
              <w:t>Дисциплины по выбору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История костюма и кроя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 xml:space="preserve">Моделирование и конструирование обуви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Б</w:t>
            </w:r>
            <w:r>
              <w:rPr>
                <w:b/>
              </w:rPr>
              <w:t>.</w:t>
            </w:r>
            <w:r w:rsidRPr="003B0758">
              <w:rPr>
                <w:b/>
              </w:rPr>
              <w:t>3 ДВ 4</w:t>
            </w:r>
          </w:p>
          <w:p w:rsidR="0006396E" w:rsidRPr="003B0758" w:rsidRDefault="0006396E" w:rsidP="001D41DF">
            <w:pPr>
              <w:rPr>
                <w:b/>
              </w:rPr>
            </w:pPr>
            <w:r w:rsidRPr="003B0758">
              <w:rPr>
                <w:b/>
              </w:rPr>
              <w:t>Дисциплины по выбору</w:t>
            </w:r>
          </w:p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1.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Уникальный текстиль</w:t>
            </w:r>
            <w:r w:rsidRPr="003B0758">
              <w:t xml:space="preserve"> 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2103" w:type="dxa"/>
          </w:tcPr>
          <w:p w:rsidR="0006396E" w:rsidRPr="003B0758" w:rsidRDefault="0006396E" w:rsidP="001D41DF">
            <w:r w:rsidRPr="003B0758">
              <w:t>2.</w:t>
            </w:r>
          </w:p>
        </w:tc>
        <w:tc>
          <w:tcPr>
            <w:tcW w:w="4852" w:type="dxa"/>
          </w:tcPr>
          <w:p w:rsidR="0006396E" w:rsidRPr="003B0758" w:rsidRDefault="0006396E" w:rsidP="001D41DF">
            <w:r>
              <w:t>Моделирование и конструирование головного убора</w:t>
            </w:r>
          </w:p>
        </w:tc>
        <w:tc>
          <w:tcPr>
            <w:tcW w:w="2781" w:type="dxa"/>
          </w:tcPr>
          <w:p w:rsidR="0006396E" w:rsidRPr="003B0758" w:rsidRDefault="0006396E" w:rsidP="001D41DF"/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525991" w:rsidRDefault="0006396E" w:rsidP="001D41DF">
            <w:pPr>
              <w:rPr>
                <w:b/>
              </w:rPr>
            </w:pPr>
            <w:r w:rsidRPr="00525991">
              <w:rPr>
                <w:b/>
              </w:rPr>
              <w:t>Б.4 Физическая культура</w:t>
            </w:r>
          </w:p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525991" w:rsidRDefault="0006396E" w:rsidP="001D41DF">
            <w:pPr>
              <w:rPr>
                <w:b/>
              </w:rPr>
            </w:pPr>
            <w:r>
              <w:rPr>
                <w:b/>
              </w:rPr>
              <w:t xml:space="preserve">Б.5 Учебная </w:t>
            </w:r>
            <w:r w:rsidRPr="00525991">
              <w:rPr>
                <w:b/>
              </w:rPr>
              <w:t>и производственная практики (практические умения и навыки определяются ООП вуза)</w:t>
            </w:r>
          </w:p>
        </w:tc>
      </w:tr>
      <w:tr w:rsidR="0006396E" w:rsidRPr="003B0758" w:rsidTr="001D41DF">
        <w:trPr>
          <w:trHeight w:val="270"/>
        </w:trPr>
        <w:tc>
          <w:tcPr>
            <w:tcW w:w="9736" w:type="dxa"/>
            <w:gridSpan w:val="3"/>
          </w:tcPr>
          <w:p w:rsidR="0006396E" w:rsidRPr="00525991" w:rsidRDefault="0006396E" w:rsidP="001D41DF">
            <w:pPr>
              <w:rPr>
                <w:b/>
              </w:rPr>
            </w:pPr>
            <w:r w:rsidRPr="00525991">
              <w:rPr>
                <w:b/>
              </w:rPr>
              <w:t>Б.6 Итоговая государственная аттестация</w:t>
            </w:r>
          </w:p>
        </w:tc>
      </w:tr>
    </w:tbl>
    <w:p w:rsidR="0006396E" w:rsidRDefault="0006396E" w:rsidP="0006396E"/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tbl>
      <w:tblPr>
        <w:tblW w:w="97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03"/>
        <w:gridCol w:w="4852"/>
        <w:gridCol w:w="2781"/>
      </w:tblGrid>
      <w:tr w:rsidR="0006396E" w:rsidTr="001D41DF">
        <w:trPr>
          <w:trHeight w:val="51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C3095D">
              <w:rPr>
                <w:b/>
              </w:rPr>
              <w:t xml:space="preserve">Перечень учебных дисциплин, циклов образовательной программы в соответствии </w:t>
            </w:r>
            <w:proofErr w:type="gramStart"/>
            <w:r w:rsidRPr="00C3095D">
              <w:rPr>
                <w:b/>
              </w:rPr>
              <w:t>с</w:t>
            </w:r>
            <w:proofErr w:type="gramEnd"/>
            <w:r w:rsidRPr="00C3095D">
              <w:rPr>
                <w:b/>
              </w:rPr>
              <w:t xml:space="preserve"> </w:t>
            </w:r>
          </w:p>
          <w:p w:rsidR="0006396E" w:rsidRPr="00C3095D" w:rsidRDefault="0006396E" w:rsidP="001D41DF">
            <w:pPr>
              <w:jc w:val="center"/>
              <w:rPr>
                <w:b/>
              </w:rPr>
            </w:pPr>
            <w:r w:rsidRPr="00C3095D">
              <w:rPr>
                <w:b/>
              </w:rPr>
              <w:t xml:space="preserve"> учебным планом 54.03.01  (072500.62) Дизайн  (дизайн среды)</w:t>
            </w:r>
          </w:p>
          <w:p w:rsidR="0006396E" w:rsidRPr="00C3095D" w:rsidRDefault="0006396E" w:rsidP="001D41DF">
            <w:pPr>
              <w:jc w:val="center"/>
              <w:rPr>
                <w:b/>
              </w:rPr>
            </w:pPr>
            <w:r w:rsidRPr="00C3095D">
              <w:rPr>
                <w:b/>
              </w:rPr>
              <w:t xml:space="preserve"> ( </w:t>
            </w:r>
            <w:proofErr w:type="spellStart"/>
            <w:r w:rsidRPr="00C3095D">
              <w:rPr>
                <w:b/>
              </w:rPr>
              <w:t>бакалавр</w:t>
            </w:r>
            <w:r>
              <w:rPr>
                <w:b/>
              </w:rPr>
              <w:t>иат</w:t>
            </w:r>
            <w:proofErr w:type="spellEnd"/>
            <w:r w:rsidRPr="00C3095D">
              <w:rPr>
                <w:b/>
              </w:rPr>
              <w:t>)</w:t>
            </w:r>
          </w:p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Б.1 Гуманитарный, социальный и экономический цикл. Базовая часть</w:t>
            </w:r>
          </w:p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Pr="00916939" w:rsidRDefault="0006396E" w:rsidP="001D41DF">
            <w:r w:rsidRPr="00916939">
              <w:t xml:space="preserve">Б.1 </w:t>
            </w:r>
            <w:proofErr w:type="spellStart"/>
            <w:r w:rsidRPr="00916939">
              <w:t>Б.1</w:t>
            </w:r>
            <w:proofErr w:type="spellEnd"/>
          </w:p>
        </w:tc>
        <w:tc>
          <w:tcPr>
            <w:tcW w:w="4852" w:type="dxa"/>
          </w:tcPr>
          <w:p w:rsidR="0006396E" w:rsidRPr="00916939" w:rsidRDefault="0006396E" w:rsidP="001D41DF">
            <w:r w:rsidRPr="00916939">
              <w:t xml:space="preserve">История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Pr="00916939" w:rsidRDefault="0006396E" w:rsidP="001D41DF">
            <w:r w:rsidRPr="00916939">
              <w:t>Б.1 Б.2</w:t>
            </w:r>
          </w:p>
        </w:tc>
        <w:tc>
          <w:tcPr>
            <w:tcW w:w="4852" w:type="dxa"/>
          </w:tcPr>
          <w:p w:rsidR="0006396E" w:rsidRPr="00916939" w:rsidRDefault="0006396E" w:rsidP="001D41DF">
            <w:r w:rsidRPr="00916939">
              <w:t xml:space="preserve">Философия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Pr="00916939" w:rsidRDefault="0006396E" w:rsidP="001D41DF">
            <w:r w:rsidRPr="00916939">
              <w:t>Б.1 Б.3</w:t>
            </w:r>
          </w:p>
        </w:tc>
        <w:tc>
          <w:tcPr>
            <w:tcW w:w="4852" w:type="dxa"/>
          </w:tcPr>
          <w:p w:rsidR="0006396E" w:rsidRPr="00916939" w:rsidRDefault="0006396E" w:rsidP="001D41DF">
            <w:r w:rsidRPr="00916939">
              <w:t>Иностранный язык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Pr="00916939" w:rsidRDefault="0006396E" w:rsidP="001D41DF">
            <w:r w:rsidRPr="00916939">
              <w:t>Б.1 Б.4</w:t>
            </w:r>
          </w:p>
        </w:tc>
        <w:tc>
          <w:tcPr>
            <w:tcW w:w="4852" w:type="dxa"/>
          </w:tcPr>
          <w:p w:rsidR="0006396E" w:rsidRPr="00916939" w:rsidRDefault="0006396E" w:rsidP="001D41DF">
            <w:r w:rsidRPr="00916939">
              <w:t xml:space="preserve"> Русский язык и культура речи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Pr="00916939" w:rsidRDefault="0006396E" w:rsidP="001D41DF">
            <w:r w:rsidRPr="00916939">
              <w:t>Б.1 В.1</w:t>
            </w:r>
          </w:p>
        </w:tc>
        <w:tc>
          <w:tcPr>
            <w:tcW w:w="4852" w:type="dxa"/>
          </w:tcPr>
          <w:p w:rsidR="0006396E" w:rsidRPr="00916939" w:rsidRDefault="0006396E" w:rsidP="001D41DF">
            <w:r>
              <w:t>Э</w:t>
            </w:r>
            <w:r w:rsidRPr="00916939">
              <w:t>стетика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Pr="00916939" w:rsidRDefault="0006396E" w:rsidP="001D41DF">
            <w:r w:rsidRPr="00916939">
              <w:t>Б.1 В.2</w:t>
            </w:r>
          </w:p>
        </w:tc>
        <w:tc>
          <w:tcPr>
            <w:tcW w:w="4852" w:type="dxa"/>
          </w:tcPr>
          <w:p w:rsidR="0006396E" w:rsidRPr="00916939" w:rsidRDefault="0006396E" w:rsidP="001D41DF">
            <w:proofErr w:type="spellStart"/>
            <w:r w:rsidRPr="00916939">
              <w:t>Культурология</w:t>
            </w:r>
            <w:proofErr w:type="spellEnd"/>
            <w:r w:rsidRPr="00916939">
              <w:t xml:space="preserve">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Pr="00916939" w:rsidRDefault="0006396E" w:rsidP="001D41DF">
            <w:r w:rsidRPr="00916939">
              <w:t xml:space="preserve">Б.1 В.3 </w:t>
            </w:r>
          </w:p>
        </w:tc>
        <w:tc>
          <w:tcPr>
            <w:tcW w:w="4852" w:type="dxa"/>
          </w:tcPr>
          <w:p w:rsidR="0006396E" w:rsidRPr="00916939" w:rsidRDefault="0006396E" w:rsidP="001D41DF">
            <w:r>
              <w:t>История дизайна</w:t>
            </w:r>
            <w:r w:rsidRPr="00916939">
              <w:t>, науки и техники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Pr="00916939" w:rsidRDefault="0006396E" w:rsidP="001D41DF">
            <w:r w:rsidRPr="00916939">
              <w:t xml:space="preserve">Б.1 В.4 </w:t>
            </w:r>
          </w:p>
        </w:tc>
        <w:tc>
          <w:tcPr>
            <w:tcW w:w="4852" w:type="dxa"/>
          </w:tcPr>
          <w:p w:rsidR="0006396E" w:rsidRPr="00916939" w:rsidRDefault="0006396E" w:rsidP="001D41DF">
            <w:r w:rsidRPr="00916939">
              <w:t>Религиоведение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Pr="00916939" w:rsidRDefault="0006396E" w:rsidP="001D41DF">
            <w:r w:rsidRPr="00916939">
              <w:t>Б.1 В.</w:t>
            </w:r>
            <w:r>
              <w:t>5</w:t>
            </w:r>
          </w:p>
        </w:tc>
        <w:tc>
          <w:tcPr>
            <w:tcW w:w="4852" w:type="dxa"/>
          </w:tcPr>
          <w:p w:rsidR="0006396E" w:rsidRPr="00916939" w:rsidRDefault="0006396E" w:rsidP="001D41DF">
            <w:r>
              <w:t>ЗССМК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Pr="00916939" w:rsidRDefault="0006396E" w:rsidP="001D41DF">
            <w:r w:rsidRPr="00916939">
              <w:t>Б.1 В.</w:t>
            </w:r>
            <w:r>
              <w:t>6</w:t>
            </w:r>
          </w:p>
        </w:tc>
        <w:tc>
          <w:tcPr>
            <w:tcW w:w="4852" w:type="dxa"/>
          </w:tcPr>
          <w:p w:rsidR="0006396E" w:rsidRDefault="0006396E" w:rsidP="001D41DF">
            <w:r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 Татарстана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366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 xml:space="preserve">Б.1 ДВ.1 Дисциплины по выбору 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Психология художественного творчества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>Психология труда дизайнера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Б.1 ДВ. 2 Дисциплины по выбору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>Правоведение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proofErr w:type="spellStart"/>
            <w:r>
              <w:t>Патентоведение</w:t>
            </w:r>
            <w:proofErr w:type="spellEnd"/>
            <w:r>
              <w:t xml:space="preserve">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 xml:space="preserve">Б.2 </w:t>
            </w:r>
            <w:proofErr w:type="spellStart"/>
            <w:r w:rsidRPr="00C3095D">
              <w:rPr>
                <w:b/>
              </w:rPr>
              <w:t>Общепрофессиональный</w:t>
            </w:r>
            <w:proofErr w:type="spellEnd"/>
            <w:r w:rsidRPr="00C3095D">
              <w:rPr>
                <w:b/>
              </w:rPr>
              <w:t xml:space="preserve"> цикл</w:t>
            </w:r>
          </w:p>
        </w:tc>
      </w:tr>
      <w:tr w:rsidR="0006396E" w:rsidTr="001D41DF">
        <w:trPr>
          <w:trHeight w:val="495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Б.1</w:t>
            </w:r>
          </w:p>
        </w:tc>
        <w:tc>
          <w:tcPr>
            <w:tcW w:w="4852" w:type="dxa"/>
          </w:tcPr>
          <w:p w:rsidR="0006396E" w:rsidRDefault="0006396E" w:rsidP="001D41DF">
            <w:r>
              <w:t>История искусств</w:t>
            </w:r>
          </w:p>
          <w:p w:rsidR="0006396E" w:rsidRDefault="0006396E" w:rsidP="001D41DF"/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</w:t>
            </w:r>
            <w:proofErr w:type="spellStart"/>
            <w:r w:rsidRPr="00916939">
              <w:t>Б.</w:t>
            </w:r>
            <w:r>
              <w:t>2</w:t>
            </w:r>
            <w:proofErr w:type="spellEnd"/>
          </w:p>
        </w:tc>
        <w:tc>
          <w:tcPr>
            <w:tcW w:w="4852" w:type="dxa"/>
          </w:tcPr>
          <w:p w:rsidR="0006396E" w:rsidRDefault="0006396E" w:rsidP="001D41DF">
            <w:r>
              <w:t>Академическая живопись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Б.</w:t>
            </w:r>
            <w:r>
              <w:t>3</w:t>
            </w:r>
          </w:p>
        </w:tc>
        <w:tc>
          <w:tcPr>
            <w:tcW w:w="4852" w:type="dxa"/>
          </w:tcPr>
          <w:p w:rsidR="0006396E" w:rsidRDefault="0006396E" w:rsidP="001D41DF">
            <w:r>
              <w:t>Академический рисунок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495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Б.</w:t>
            </w:r>
            <w:r>
              <w:t>4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Академическая скульптура и пластическое моделирование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Б.</w:t>
            </w:r>
            <w:r>
              <w:t>5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Технический рисунок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</w:t>
            </w:r>
            <w:r>
              <w:t>В</w:t>
            </w:r>
            <w:r w:rsidRPr="00916939">
              <w:t>.</w:t>
            </w:r>
            <w:r>
              <w:t>1</w:t>
            </w:r>
          </w:p>
        </w:tc>
        <w:tc>
          <w:tcPr>
            <w:tcW w:w="4852" w:type="dxa"/>
          </w:tcPr>
          <w:p w:rsidR="0006396E" w:rsidRDefault="0006396E" w:rsidP="001D41DF">
            <w:proofErr w:type="spellStart"/>
            <w:r>
              <w:t>ТЭРиС</w:t>
            </w:r>
            <w:proofErr w:type="spellEnd"/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</w:t>
            </w:r>
            <w:r>
              <w:t>В</w:t>
            </w:r>
            <w:r w:rsidRPr="00916939">
              <w:t>.</w:t>
            </w:r>
            <w:r>
              <w:t>2</w:t>
            </w:r>
          </w:p>
        </w:tc>
        <w:tc>
          <w:tcPr>
            <w:tcW w:w="4852" w:type="dxa"/>
          </w:tcPr>
          <w:p w:rsidR="0006396E" w:rsidRDefault="0006396E" w:rsidP="001D41DF">
            <w:r>
              <w:t>Черчение и начертательная геометрия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</w:t>
            </w:r>
            <w:r>
              <w:t>В</w:t>
            </w:r>
            <w:r w:rsidRPr="00916939">
              <w:t>.</w:t>
            </w:r>
            <w:r>
              <w:t>3</w:t>
            </w:r>
          </w:p>
        </w:tc>
        <w:tc>
          <w:tcPr>
            <w:tcW w:w="4852" w:type="dxa"/>
          </w:tcPr>
          <w:p w:rsidR="0006396E" w:rsidRDefault="0006396E" w:rsidP="001D41DF">
            <w:proofErr w:type="spellStart"/>
            <w:r>
              <w:t>Цветоведение</w:t>
            </w:r>
            <w:proofErr w:type="spellEnd"/>
            <w:r>
              <w:t xml:space="preserve"> и колористка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</w:t>
            </w:r>
            <w:r>
              <w:t>В</w:t>
            </w:r>
            <w:r w:rsidRPr="00916939">
              <w:t>.</w:t>
            </w:r>
            <w:r>
              <w:t>4</w:t>
            </w:r>
          </w:p>
        </w:tc>
        <w:tc>
          <w:tcPr>
            <w:tcW w:w="4852" w:type="dxa"/>
          </w:tcPr>
          <w:p w:rsidR="0006396E" w:rsidRDefault="0006396E" w:rsidP="001D41DF">
            <w:r>
              <w:t>Компьютерная графика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</w:t>
            </w:r>
            <w:r>
              <w:t>В</w:t>
            </w:r>
            <w:r w:rsidRPr="00916939">
              <w:t>.</w:t>
            </w:r>
            <w:r>
              <w:t>5</w:t>
            </w:r>
          </w:p>
        </w:tc>
        <w:tc>
          <w:tcPr>
            <w:tcW w:w="4852" w:type="dxa"/>
          </w:tcPr>
          <w:p w:rsidR="0006396E" w:rsidRDefault="0006396E" w:rsidP="001D41DF">
            <w:r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прикладная стилизация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Б.2</w:t>
            </w:r>
            <w:r w:rsidRPr="00916939">
              <w:t xml:space="preserve"> </w:t>
            </w:r>
            <w:r>
              <w:t>В</w:t>
            </w:r>
            <w:r w:rsidRPr="00916939">
              <w:t>.</w:t>
            </w:r>
            <w:r>
              <w:t>6</w:t>
            </w:r>
          </w:p>
        </w:tc>
        <w:tc>
          <w:tcPr>
            <w:tcW w:w="4852" w:type="dxa"/>
          </w:tcPr>
          <w:p w:rsidR="0006396E" w:rsidRDefault="0006396E" w:rsidP="001D41DF">
            <w:r>
              <w:t>Теория и методология дизай</w:t>
            </w:r>
            <w:proofErr w:type="gramStart"/>
            <w:r>
              <w:t>н-</w:t>
            </w:r>
            <w:proofErr w:type="gramEnd"/>
            <w:r>
              <w:t xml:space="preserve"> проектирования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4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Б.2 ДВ. 1 Дисциплины по выбору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История орнамента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Арабская каллиграфия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Б.2 ДВ 2 Дисциплины по выбору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История и основы архитектуры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>История мебели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Б.2 ДВ 3 Дисциплины по выбору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>Современные отделочные материалы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Металл в интерьере и экстерьере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Б.2 ДВ 4 Дисциплины по выбору</w:t>
            </w:r>
          </w:p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Основы проектной графики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>Техники графики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313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 xml:space="preserve">Б3 Профессиональный цикл 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Б.1</w:t>
            </w:r>
          </w:p>
        </w:tc>
        <w:tc>
          <w:tcPr>
            <w:tcW w:w="4852" w:type="dxa"/>
          </w:tcPr>
          <w:p w:rsidR="0006396E" w:rsidRDefault="0006396E" w:rsidP="001D41DF">
            <w:r>
              <w:t>Безопасность жизнедеятельности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Б.2</w:t>
            </w:r>
          </w:p>
        </w:tc>
        <w:tc>
          <w:tcPr>
            <w:tcW w:w="4852" w:type="dxa"/>
          </w:tcPr>
          <w:p w:rsidR="0006396E" w:rsidRDefault="0006396E" w:rsidP="001D41DF">
            <w:r>
              <w:t>Пропедевтика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55"/>
        </w:trPr>
        <w:tc>
          <w:tcPr>
            <w:tcW w:w="2103" w:type="dxa"/>
          </w:tcPr>
          <w:p w:rsidR="0006396E" w:rsidRDefault="0006396E" w:rsidP="001D41DF">
            <w:r>
              <w:lastRenderedPageBreak/>
              <w:t xml:space="preserve">Б.3 </w:t>
            </w:r>
            <w:proofErr w:type="spellStart"/>
            <w:r>
              <w:t>Б.3</w:t>
            </w:r>
            <w:proofErr w:type="spellEnd"/>
          </w:p>
        </w:tc>
        <w:tc>
          <w:tcPr>
            <w:tcW w:w="4852" w:type="dxa"/>
          </w:tcPr>
          <w:p w:rsidR="0006396E" w:rsidRDefault="0006396E" w:rsidP="001D41DF">
            <w:r>
              <w:t>Основы производственного мастерства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Б.4</w:t>
            </w:r>
          </w:p>
        </w:tc>
        <w:tc>
          <w:tcPr>
            <w:tcW w:w="4852" w:type="dxa"/>
          </w:tcPr>
          <w:p w:rsidR="0006396E" w:rsidRDefault="0006396E" w:rsidP="001D41DF">
            <w:r>
              <w:t>Проектирование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В.1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Инженерное обеспечение среды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В.2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ОПМ (дерево)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В.3</w:t>
            </w:r>
          </w:p>
        </w:tc>
        <w:tc>
          <w:tcPr>
            <w:tcW w:w="4852" w:type="dxa"/>
          </w:tcPr>
          <w:p w:rsidR="0006396E" w:rsidRDefault="0006396E" w:rsidP="001D41DF">
            <w:r>
              <w:t>ОПМ (стекло)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В.4</w:t>
            </w:r>
          </w:p>
        </w:tc>
        <w:tc>
          <w:tcPr>
            <w:tcW w:w="4852" w:type="dxa"/>
          </w:tcPr>
          <w:p w:rsidR="0006396E" w:rsidRDefault="0006396E" w:rsidP="001D41DF">
            <w:r>
              <w:t>Основы строительных технологий  и архитектурных конструкций  (</w:t>
            </w:r>
            <w:proofErr w:type="spellStart"/>
            <w:r>
              <w:t>ОСТиАК</w:t>
            </w:r>
            <w:proofErr w:type="spellEnd"/>
            <w:r>
              <w:t>)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В.5</w:t>
            </w:r>
          </w:p>
        </w:tc>
        <w:tc>
          <w:tcPr>
            <w:tcW w:w="4852" w:type="dxa"/>
          </w:tcPr>
          <w:p w:rsidR="0006396E" w:rsidRDefault="0006396E" w:rsidP="001D41DF">
            <w:r>
              <w:t>Основы строительной физики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В.6</w:t>
            </w:r>
          </w:p>
        </w:tc>
        <w:tc>
          <w:tcPr>
            <w:tcW w:w="4852" w:type="dxa"/>
          </w:tcPr>
          <w:p w:rsidR="0006396E" w:rsidRPr="00AA10D7" w:rsidRDefault="0006396E" w:rsidP="001D41DF">
            <w:r>
              <w:t>3</w:t>
            </w:r>
            <w:r w:rsidRPr="00C3095D">
              <w:rPr>
                <w:lang w:val="en-US"/>
              </w:rPr>
              <w:t>d</w:t>
            </w:r>
            <w:r>
              <w:t xml:space="preserve"> анимация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В.7</w:t>
            </w:r>
          </w:p>
        </w:tc>
        <w:tc>
          <w:tcPr>
            <w:tcW w:w="4852" w:type="dxa"/>
          </w:tcPr>
          <w:p w:rsidR="0006396E" w:rsidRDefault="0006396E" w:rsidP="001D41DF">
            <w:r>
              <w:t>Информационные технологии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Б.3 В.8</w:t>
            </w:r>
          </w:p>
        </w:tc>
        <w:tc>
          <w:tcPr>
            <w:tcW w:w="4852" w:type="dxa"/>
          </w:tcPr>
          <w:p w:rsidR="0006396E" w:rsidRDefault="0006396E" w:rsidP="001D41DF">
            <w:r>
              <w:t>Компьютерные технологии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 xml:space="preserve">Б3 ДВ 1 Дисциплины по выбору 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proofErr w:type="spellStart"/>
            <w:r>
              <w:t>Фотографика</w:t>
            </w:r>
            <w:proofErr w:type="spellEnd"/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>Компьютерная обработка фотографий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361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Б3 ДВ 2 Дисциплины по выбору</w:t>
            </w:r>
          </w:p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История и современные проблемы искусства интерьера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>Текстиль в интерьере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Б3 ДВ 3 Дисциплины по выбору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Pr="00AA10D7" w:rsidRDefault="0006396E" w:rsidP="001D41DF">
            <w:r>
              <w:t>3</w:t>
            </w:r>
            <w:r w:rsidRPr="00C3095D">
              <w:rPr>
                <w:lang w:val="en-US"/>
              </w:rPr>
              <w:t>d</w:t>
            </w:r>
            <w:r>
              <w:t xml:space="preserve"> Мах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Бетон и камень в среде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Б3 ДВ 4</w:t>
            </w:r>
          </w:p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Дисциплины по выбору</w:t>
            </w:r>
          </w:p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1.</w:t>
            </w:r>
          </w:p>
        </w:tc>
        <w:tc>
          <w:tcPr>
            <w:tcW w:w="4852" w:type="dxa"/>
          </w:tcPr>
          <w:p w:rsidR="0006396E" w:rsidRDefault="0006396E" w:rsidP="001D41DF">
            <w:r>
              <w:t xml:space="preserve">Техника витража 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2103" w:type="dxa"/>
          </w:tcPr>
          <w:p w:rsidR="0006396E" w:rsidRDefault="0006396E" w:rsidP="001D41DF">
            <w:r>
              <w:t>2.</w:t>
            </w:r>
          </w:p>
        </w:tc>
        <w:tc>
          <w:tcPr>
            <w:tcW w:w="4852" w:type="dxa"/>
          </w:tcPr>
          <w:p w:rsidR="0006396E" w:rsidRDefault="0006396E" w:rsidP="001D41DF">
            <w:r>
              <w:t>Технология мозаики</w:t>
            </w:r>
          </w:p>
        </w:tc>
        <w:tc>
          <w:tcPr>
            <w:tcW w:w="2781" w:type="dxa"/>
          </w:tcPr>
          <w:p w:rsidR="0006396E" w:rsidRDefault="0006396E" w:rsidP="001D41DF"/>
        </w:tc>
      </w:tr>
      <w:tr w:rsidR="0006396E" w:rsidTr="001D41DF">
        <w:trPr>
          <w:trHeight w:val="27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Б.4 Физическая культура</w:t>
            </w:r>
          </w:p>
        </w:tc>
      </w:tr>
      <w:tr w:rsidR="0006396E" w:rsidTr="001D41DF">
        <w:trPr>
          <w:trHeight w:val="27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Б.5 Учебная и производственная практика</w:t>
            </w:r>
          </w:p>
        </w:tc>
      </w:tr>
      <w:tr w:rsidR="0006396E" w:rsidTr="001D41DF">
        <w:trPr>
          <w:trHeight w:val="270"/>
        </w:trPr>
        <w:tc>
          <w:tcPr>
            <w:tcW w:w="9736" w:type="dxa"/>
            <w:gridSpan w:val="3"/>
          </w:tcPr>
          <w:p w:rsidR="0006396E" w:rsidRPr="00C3095D" w:rsidRDefault="0006396E" w:rsidP="001D41DF">
            <w:pPr>
              <w:rPr>
                <w:b/>
              </w:rPr>
            </w:pPr>
            <w:r w:rsidRPr="00C3095D">
              <w:rPr>
                <w:b/>
              </w:rPr>
              <w:t>Б.6 Итоговая государственная аттестация</w:t>
            </w:r>
          </w:p>
        </w:tc>
      </w:tr>
    </w:tbl>
    <w:p w:rsidR="0006396E" w:rsidRPr="00760DCE" w:rsidRDefault="0006396E" w:rsidP="0006396E"/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06396E" w:rsidRPr="00150FA2" w:rsidRDefault="0006396E" w:rsidP="0006396E">
      <w:pPr>
        <w:pStyle w:val="a3"/>
        <w:tabs>
          <w:tab w:val="clear" w:pos="720"/>
        </w:tabs>
        <w:spacing w:line="240" w:lineRule="auto"/>
        <w:rPr>
          <w:b/>
        </w:rPr>
      </w:pPr>
    </w:p>
    <w:p w:rsidR="00793F20" w:rsidRDefault="00793F20"/>
    <w:sectPr w:rsidR="00793F20" w:rsidSect="004F2E90">
      <w:pgSz w:w="11906" w:h="16838"/>
      <w:pgMar w:top="782" w:right="686" w:bottom="641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8DE"/>
    <w:multiLevelType w:val="multilevel"/>
    <w:tmpl w:val="650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6E"/>
    <w:rsid w:val="0006396E"/>
    <w:rsid w:val="0079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6396E"/>
    <w:pPr>
      <w:tabs>
        <w:tab w:val="left" w:pos="720"/>
        <w:tab w:val="left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2016-06-16T10:39:00Z</dcterms:created>
  <dcterms:modified xsi:type="dcterms:W3CDTF">2016-06-16T10:39:00Z</dcterms:modified>
</cp:coreProperties>
</file>