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A6" w:rsidRDefault="00C51C83" w:rsidP="00BB1AE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3430"/>
            <wp:effectExtent l="19050" t="0" r="3175" b="0"/>
            <wp:docPr id="1" name="Рисунок 0" descr="Image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9A6">
        <w:rPr>
          <w:rFonts w:ascii="Times New Roman" w:hAnsi="Times New Roman" w:cs="Times New Roman"/>
          <w:sz w:val="28"/>
          <w:szCs w:val="28"/>
        </w:rPr>
        <w:br w:type="page"/>
      </w:r>
    </w:p>
    <w:p w:rsidR="00437E9F" w:rsidRDefault="00437E9F" w:rsidP="00BB1AE3">
      <w:pPr>
        <w:pStyle w:val="a4"/>
        <w:widowControl w:val="0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E9F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136274" w:rsidRPr="00136274" w:rsidRDefault="00136274" w:rsidP="00BB1AE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7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136274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образовательного процесса в Частном образовательном учреждении высшего образования «</w:t>
      </w:r>
      <w:proofErr w:type="spellStart"/>
      <w:r w:rsidRPr="00136274">
        <w:rPr>
          <w:rFonts w:ascii="Times New Roman" w:hAnsi="Times New Roman" w:cs="Times New Roman"/>
          <w:sz w:val="28"/>
          <w:szCs w:val="28"/>
        </w:rPr>
        <w:t>Камкий</w:t>
      </w:r>
      <w:proofErr w:type="spellEnd"/>
      <w:r w:rsidRPr="00136274">
        <w:rPr>
          <w:rFonts w:ascii="Times New Roman" w:hAnsi="Times New Roman" w:cs="Times New Roman"/>
          <w:sz w:val="28"/>
          <w:szCs w:val="28"/>
        </w:rPr>
        <w:t xml:space="preserve"> институт искусств и дизайна» (далее - Институт) для обучения инвалидов и лиц с ограниченными возможностями здоровья, в том числе требования, установленные к оснащенности образовательного процесса для данной категории обучающихся.</w:t>
      </w:r>
    </w:p>
    <w:p w:rsidR="00136274" w:rsidRDefault="00136274" w:rsidP="00BB1AE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74">
        <w:rPr>
          <w:rFonts w:ascii="Times New Roman" w:hAnsi="Times New Roman" w:cs="Times New Roman"/>
          <w:sz w:val="28"/>
          <w:szCs w:val="28"/>
        </w:rPr>
        <w:t xml:space="preserve">1.2. Настоящие Положение 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образовательного процесса для обучения инвалидов и лиц с ограниченными возможностями здоровья разработано в соответствии с положениями:</w:t>
      </w:r>
    </w:p>
    <w:p w:rsidR="00136274" w:rsidRDefault="00136274" w:rsidP="00BB1AE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Федерального закона от 29.12.2012 № 273-ФЗ «Об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Российской Федерации»;</w:t>
      </w:r>
    </w:p>
    <w:p w:rsidR="00136274" w:rsidRDefault="00136274" w:rsidP="00BB1AE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«Порядка организации и осуществления образовательной по образовательным программам высшего образования – 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2430">
        <w:rPr>
          <w:rFonts w:ascii="Times New Roman" w:hAnsi="Times New Roman" w:cs="Times New Roman"/>
          <w:sz w:val="28"/>
          <w:szCs w:val="28"/>
        </w:rPr>
        <w:t xml:space="preserve">программам магистратуры», утвержденного приказом </w:t>
      </w:r>
      <w:proofErr w:type="spellStart"/>
      <w:r w:rsidR="0042243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22430">
        <w:rPr>
          <w:rFonts w:ascii="Times New Roman" w:hAnsi="Times New Roman" w:cs="Times New Roman"/>
          <w:sz w:val="28"/>
          <w:szCs w:val="28"/>
        </w:rPr>
        <w:t xml:space="preserve"> России от 19.12.2013 № 1367; </w:t>
      </w:r>
    </w:p>
    <w:p w:rsidR="00422430" w:rsidRDefault="00422430" w:rsidP="00BB1AE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«Порядка организации и осуществления образовательной деятельности по образовательным программам среднего профессионального образования»,  утвержденного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14.06.2013 №464;</w:t>
      </w:r>
    </w:p>
    <w:p w:rsidR="00422430" w:rsidRDefault="00422430" w:rsidP="00BB1AE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«Методических рекомендаций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 оснащенности образовательного процесса», утвержденных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08.04.2014 N АК-44/05вн;</w:t>
      </w:r>
    </w:p>
    <w:p w:rsidR="00422430" w:rsidRDefault="00422430" w:rsidP="00BB1AE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12.07.2007 № 031563 «Об организации образовательного процесса в учреждениях начального профессионального и среднего профессионального образования для лиц с ограниченными возможностями здоровья»</w:t>
      </w:r>
      <w:r w:rsidR="00E54EFD">
        <w:rPr>
          <w:rFonts w:ascii="Times New Roman" w:hAnsi="Times New Roman" w:cs="Times New Roman"/>
          <w:sz w:val="28"/>
          <w:szCs w:val="28"/>
        </w:rPr>
        <w:t xml:space="preserve"> (Вместе с «Рекомендациями по организации образовательного процесса в учреждениях начального профессионального и среднего профессионального образования для лиц с ограниченными возможностями здоровья (слабослышащих, </w:t>
      </w:r>
      <w:proofErr w:type="spellStart"/>
      <w:r w:rsidR="00E54EFD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="00E54EFD">
        <w:rPr>
          <w:rFonts w:ascii="Times New Roman" w:hAnsi="Times New Roman" w:cs="Times New Roman"/>
          <w:sz w:val="28"/>
          <w:szCs w:val="28"/>
        </w:rPr>
        <w:t>,  слабовидящих)»).</w:t>
      </w:r>
    </w:p>
    <w:p w:rsidR="00F23E13" w:rsidRDefault="00F23E13" w:rsidP="00BB1AE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EFD" w:rsidRPr="00E54EFD" w:rsidRDefault="00E54EFD" w:rsidP="00BB1AE3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FD">
        <w:rPr>
          <w:rFonts w:ascii="Times New Roman" w:hAnsi="Times New Roman" w:cs="Times New Roman"/>
          <w:b/>
          <w:sz w:val="28"/>
          <w:szCs w:val="28"/>
        </w:rPr>
        <w:t>2. Организационно-нормативные требования</w:t>
      </w:r>
    </w:p>
    <w:p w:rsidR="00E54EFD" w:rsidRDefault="00E54EFD" w:rsidP="00BB1AE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Создание специальных условий для получения образования инвалидами и лицами с ограниченными возможностями здоровья являются целью деятельности всех структурных подразделений Института. В задачи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структурных подразделений входит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с обучающимися в общеобразовательных организациях, абитуриентами, сопровождение инклюзивного обучения инвалидов и обучающихся с ограниченными возможностями здоровья,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реабилитация, решение вопросов развития и обслуживания информационно-технологической базы инклюзивного обучении, реализация программ дистанционного обучения инвалидов</w:t>
      </w:r>
      <w:r w:rsidR="00066588">
        <w:rPr>
          <w:rFonts w:ascii="Times New Roman" w:hAnsi="Times New Roman" w:cs="Times New Roman"/>
          <w:sz w:val="28"/>
          <w:szCs w:val="28"/>
        </w:rPr>
        <w:t xml:space="preserve">, содействия трудоустройству выпускников-инвалидов, развитие </w:t>
      </w:r>
      <w:proofErr w:type="spellStart"/>
      <w:r w:rsidR="00066588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066588">
        <w:rPr>
          <w:rFonts w:ascii="Times New Roman" w:hAnsi="Times New Roman" w:cs="Times New Roman"/>
          <w:sz w:val="28"/>
          <w:szCs w:val="28"/>
        </w:rPr>
        <w:t xml:space="preserve"> среды в Институте.</w:t>
      </w:r>
    </w:p>
    <w:p w:rsidR="00066588" w:rsidRDefault="00066588" w:rsidP="00BB1AE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специальными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получения образования обучающимися с ограниченными возможностями здоровья в соответствии с п. 3 ст. 79 федерального закона «Об образовании в Российской Федерации»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ученых пособий и дидактических материалов, специальных технических средств обучения коллективного и индивидуального пользования,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 в здания организаций, осуществляющих образовательную деятельность, и другие условия, без которых невозможно или затрудненно </w:t>
      </w:r>
      <w:r w:rsidR="00F75985">
        <w:rPr>
          <w:rFonts w:ascii="Times New Roman" w:hAnsi="Times New Roman" w:cs="Times New Roman"/>
          <w:sz w:val="28"/>
          <w:szCs w:val="28"/>
        </w:rPr>
        <w:t>освоение образовательных программ обучающимися с ограниченными возможностями здоровья.</w:t>
      </w:r>
      <w:proofErr w:type="gramEnd"/>
    </w:p>
    <w:p w:rsidR="00F75985" w:rsidRDefault="00F75985" w:rsidP="00BB1AE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Институтом осуществляется учет инвалидов и обучающихся с ограниченными возможностями здоровья.</w:t>
      </w:r>
    </w:p>
    <w:p w:rsidR="00F75985" w:rsidRDefault="00F75985" w:rsidP="00BB1AE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Основу учета составляют общие сведения об инвалидах и обучающихся с ограниченными возможностями здоровья, представленные самими обучающимися: фамилия, имя, отчество такого обучающегося, имеющееся образование, данные о его семье, сведения о состоянии здоровья (сведения о группе инвалидности, виде нарушения (нарушений) здоровья), рекомендации медико-социальной экспертизы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комиссии, и иные  необходимые сведения.</w:t>
      </w:r>
      <w:proofErr w:type="gramEnd"/>
    </w:p>
    <w:p w:rsidR="00A873F1" w:rsidRDefault="00F75985" w:rsidP="00BB1AE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Сбору вышеуказанных сведений предшествует получение письменного согласия обучающегося с ограниченными возможностями здоровья или инвалида на обработку его персональных данных, а так же его родителя (иного законного представителя) в случае, если этот обучающийся с ограниченными возможностями здоровья</w:t>
      </w:r>
      <w:r w:rsidR="009C4671">
        <w:rPr>
          <w:rFonts w:ascii="Times New Roman" w:hAnsi="Times New Roman" w:cs="Times New Roman"/>
          <w:sz w:val="28"/>
          <w:szCs w:val="28"/>
        </w:rPr>
        <w:t xml:space="preserve"> или инвалид является несовершеннолетним лицом.</w:t>
      </w:r>
    </w:p>
    <w:p w:rsidR="00484409" w:rsidRDefault="00484409" w:rsidP="00BB1AE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вышеуказанных сведений и организация учета </w:t>
      </w:r>
      <w:r w:rsidR="00A873F1">
        <w:rPr>
          <w:rFonts w:ascii="Times New Roman" w:hAnsi="Times New Roman" w:cs="Times New Roman"/>
          <w:sz w:val="28"/>
          <w:szCs w:val="28"/>
        </w:rPr>
        <w:t xml:space="preserve">инвалидов и обучающихся с ограниченными возможностями здоровья осуществляется </w:t>
      </w:r>
      <w:r w:rsidR="00A873F1">
        <w:rPr>
          <w:rFonts w:ascii="Times New Roman" w:hAnsi="Times New Roman" w:cs="Times New Roman"/>
          <w:sz w:val="28"/>
          <w:szCs w:val="28"/>
        </w:rPr>
        <w:lastRenderedPageBreak/>
        <w:t>социально-психологической службой.</w:t>
      </w:r>
    </w:p>
    <w:p w:rsidR="00484409" w:rsidRDefault="00484409" w:rsidP="00BB1AE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671" w:rsidRPr="009C4671" w:rsidRDefault="009C4671" w:rsidP="00BB1AE3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671">
        <w:rPr>
          <w:rFonts w:ascii="Times New Roman" w:hAnsi="Times New Roman" w:cs="Times New Roman"/>
          <w:b/>
          <w:sz w:val="28"/>
          <w:szCs w:val="28"/>
        </w:rPr>
        <w:t>3. Требования к кадровому обеспечению</w:t>
      </w:r>
    </w:p>
    <w:p w:rsidR="009C4671" w:rsidRDefault="009C4671" w:rsidP="00BB1AE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целях комплексного сопровождения обучения лиц с ограниченными возможностями здоровья и инвалидов в Институте устанавливается и применяется принцип согласованной работы ряда структурных подразделений и их работников.</w:t>
      </w:r>
    </w:p>
    <w:p w:rsidR="009C4671" w:rsidRDefault="009C4671" w:rsidP="00BB1AE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кураторов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работающих в деканатах Института, заключается в индивидуальной работе с обучающимися с ограниченными возможностями здоровья и инвалидами  в образовательном процессе и процессе социализации.</w:t>
      </w:r>
      <w:r w:rsidR="004C0D21">
        <w:rPr>
          <w:rFonts w:ascii="Times New Roman" w:hAnsi="Times New Roman" w:cs="Times New Roman"/>
          <w:sz w:val="28"/>
          <w:szCs w:val="28"/>
        </w:rPr>
        <w:t xml:space="preserve"> Куратор (</w:t>
      </w:r>
      <w:proofErr w:type="spellStart"/>
      <w:r w:rsidR="004C0D21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4C0D21">
        <w:rPr>
          <w:rFonts w:ascii="Times New Roman" w:hAnsi="Times New Roman" w:cs="Times New Roman"/>
          <w:sz w:val="28"/>
          <w:szCs w:val="28"/>
        </w:rPr>
        <w:t>) проводит дополнительные индивидуальные консультации</w:t>
      </w:r>
      <w:r w:rsidR="00A873F1">
        <w:rPr>
          <w:rFonts w:ascii="Times New Roman" w:hAnsi="Times New Roman" w:cs="Times New Roman"/>
          <w:sz w:val="28"/>
          <w:szCs w:val="28"/>
        </w:rPr>
        <w:t>.</w:t>
      </w:r>
    </w:p>
    <w:p w:rsidR="00846705" w:rsidRDefault="00846705" w:rsidP="00BB1AE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педагога-психолога с обучающимися с ограниченными возможностями здоровья и инвалидами заключается в создании благоприятного психологического климата, формировании условий, стимулирующих личностный и профессиональный рост</w:t>
      </w:r>
      <w:r w:rsidR="0050524C">
        <w:rPr>
          <w:rFonts w:ascii="Times New Roman" w:hAnsi="Times New Roman" w:cs="Times New Roman"/>
          <w:sz w:val="28"/>
          <w:szCs w:val="28"/>
        </w:rPr>
        <w:t>, обеспечении психологической защищенности абитуриентов и обучающихся, поддержке и укреплении их психического здоровья.</w:t>
      </w:r>
    </w:p>
    <w:p w:rsidR="00C238DA" w:rsidRPr="00484409" w:rsidRDefault="00C238DA" w:rsidP="00BB1AE3">
      <w:pPr>
        <w:pStyle w:val="20"/>
        <w:numPr>
          <w:ilvl w:val="0"/>
          <w:numId w:val="2"/>
        </w:numPr>
        <w:shd w:val="clear" w:color="auto" w:fill="auto"/>
        <w:tabs>
          <w:tab w:val="left" w:pos="1072"/>
        </w:tabs>
        <w:spacing w:after="0" w:line="276" w:lineRule="auto"/>
        <w:ind w:firstLine="709"/>
        <w:rPr>
          <w:sz w:val="28"/>
          <w:szCs w:val="28"/>
        </w:rPr>
      </w:pPr>
      <w:r w:rsidRPr="00C238DA">
        <w:rPr>
          <w:color w:val="000000"/>
          <w:sz w:val="28"/>
          <w:szCs w:val="28"/>
          <w:lang w:eastAsia="ru-RU" w:bidi="ru-RU"/>
        </w:rPr>
        <w:t>Педагогические работники Института должны быть ознакомлены с психолого</w:t>
      </w:r>
      <w:r w:rsidRPr="00C238DA">
        <w:rPr>
          <w:color w:val="000000"/>
          <w:sz w:val="28"/>
          <w:szCs w:val="28"/>
          <w:lang w:eastAsia="ru-RU" w:bidi="ru-RU"/>
        </w:rPr>
        <w:softHyphen/>
      </w:r>
      <w:r w:rsidR="00193986">
        <w:rPr>
          <w:color w:val="000000"/>
          <w:sz w:val="28"/>
          <w:szCs w:val="28"/>
          <w:lang w:eastAsia="ru-RU" w:bidi="ru-RU"/>
        </w:rPr>
        <w:t>-</w:t>
      </w:r>
      <w:r w:rsidRPr="00C238DA">
        <w:rPr>
          <w:color w:val="000000"/>
          <w:sz w:val="28"/>
          <w:szCs w:val="28"/>
          <w:lang w:eastAsia="ru-RU" w:bidi="ru-RU"/>
        </w:rPr>
        <w:t>физиологическими особенностями инвалидов и обучающихся с ограниченными возможностями здоровья и учитывать их при организации образовательного процесса.</w:t>
      </w:r>
    </w:p>
    <w:p w:rsidR="00484409" w:rsidRDefault="00A873F1" w:rsidP="00BB1AE3">
      <w:pPr>
        <w:pStyle w:val="20"/>
        <w:shd w:val="clear" w:color="auto" w:fill="auto"/>
        <w:tabs>
          <w:tab w:val="left" w:pos="1072"/>
        </w:tabs>
        <w:spacing w:after="0" w:line="276" w:lineRule="auto"/>
        <w:rPr>
          <w:sz w:val="28"/>
          <w:szCs w:val="28"/>
        </w:rPr>
      </w:pPr>
      <w:r w:rsidRPr="00C238DA">
        <w:rPr>
          <w:color w:val="000000"/>
          <w:sz w:val="28"/>
          <w:szCs w:val="28"/>
          <w:lang w:eastAsia="ru-RU" w:bidi="ru-RU"/>
        </w:rPr>
        <w:t>Педагогические работники Института</w:t>
      </w:r>
      <w:r>
        <w:rPr>
          <w:sz w:val="28"/>
          <w:szCs w:val="28"/>
        </w:rPr>
        <w:t xml:space="preserve"> проводят дополнительные индивидуальные консультации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, организованные для оказания помощи в освоении учебного материала, объяснения и подкрепления содержания учебных дисциплин в соответствии </w:t>
      </w:r>
      <w:r w:rsidR="00051623">
        <w:rPr>
          <w:sz w:val="28"/>
          <w:szCs w:val="28"/>
        </w:rPr>
        <w:t>графиком консультаций.</w:t>
      </w:r>
    </w:p>
    <w:p w:rsidR="00A873F1" w:rsidRPr="00C238DA" w:rsidRDefault="00A873F1" w:rsidP="00BB1AE3">
      <w:pPr>
        <w:pStyle w:val="20"/>
        <w:shd w:val="clear" w:color="auto" w:fill="auto"/>
        <w:tabs>
          <w:tab w:val="left" w:pos="1072"/>
        </w:tabs>
        <w:spacing w:after="0" w:line="276" w:lineRule="auto"/>
        <w:rPr>
          <w:sz w:val="28"/>
          <w:szCs w:val="28"/>
        </w:rPr>
      </w:pPr>
    </w:p>
    <w:p w:rsidR="00C238DA" w:rsidRPr="00C238DA" w:rsidRDefault="00C238DA" w:rsidP="00BB1AE3">
      <w:pPr>
        <w:pStyle w:val="10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  <w:bookmarkStart w:id="0" w:name="bookmark0"/>
      <w:r w:rsidRPr="00C238DA">
        <w:rPr>
          <w:color w:val="000000"/>
          <w:sz w:val="28"/>
          <w:szCs w:val="28"/>
          <w:lang w:eastAsia="ru-RU" w:bidi="ru-RU"/>
        </w:rPr>
        <w:t>4. Требования к работе с абитуриентами из числа</w:t>
      </w:r>
      <w:r w:rsidRPr="00C238DA">
        <w:rPr>
          <w:color w:val="000000"/>
          <w:sz w:val="28"/>
          <w:szCs w:val="28"/>
          <w:lang w:eastAsia="ru-RU" w:bidi="ru-RU"/>
        </w:rPr>
        <w:br/>
        <w:t>инвалидов и лиц с ограниченными возможностями здоровья</w:t>
      </w:r>
      <w:bookmarkEnd w:id="0"/>
    </w:p>
    <w:p w:rsidR="00C238DA" w:rsidRPr="00C238DA" w:rsidRDefault="00C238DA" w:rsidP="00BB1AE3">
      <w:pPr>
        <w:pStyle w:val="20"/>
        <w:numPr>
          <w:ilvl w:val="0"/>
          <w:numId w:val="3"/>
        </w:numPr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C238DA">
        <w:rPr>
          <w:color w:val="000000"/>
          <w:sz w:val="28"/>
          <w:szCs w:val="28"/>
          <w:lang w:eastAsia="ru-RU" w:bidi="ru-RU"/>
        </w:rPr>
        <w:t xml:space="preserve">Профессиональная ориентация абитуриентов-инвалидов и абитуриентов с ограниченными возможностями здоровья должна способствовать их осознанному и адекватному профессиональному самоопределению. Профессиональной ориентации инвалидов и лиц с ограниченными возможностями здоровья присущи особенности, связанные с необходимостью диагностирования особенностей здоровья и психики инвалидов, характера </w:t>
      </w:r>
      <w:proofErr w:type="spellStart"/>
      <w:r w:rsidRPr="00C238DA">
        <w:rPr>
          <w:color w:val="000000"/>
          <w:sz w:val="28"/>
          <w:szCs w:val="28"/>
          <w:lang w:eastAsia="ru-RU" w:bidi="ru-RU"/>
        </w:rPr>
        <w:t>дезадаптации</w:t>
      </w:r>
      <w:proofErr w:type="spellEnd"/>
      <w:r w:rsidRPr="00C238DA">
        <w:rPr>
          <w:color w:val="000000"/>
          <w:sz w:val="28"/>
          <w:szCs w:val="28"/>
          <w:lang w:eastAsia="ru-RU" w:bidi="ru-RU"/>
        </w:rPr>
        <w:t>, осуществления мероприятий по их реабилитации, коррекции, компенсации.</w:t>
      </w:r>
    </w:p>
    <w:p w:rsidR="00C238DA" w:rsidRPr="00C238DA" w:rsidRDefault="00C238DA" w:rsidP="00BB1AE3">
      <w:pPr>
        <w:pStyle w:val="2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C238DA">
        <w:rPr>
          <w:color w:val="000000"/>
          <w:sz w:val="28"/>
          <w:szCs w:val="28"/>
          <w:lang w:eastAsia="ru-RU" w:bidi="ru-RU"/>
        </w:rPr>
        <w:t xml:space="preserve">Особое значение при профессиональной ориентации имеет подбор </w:t>
      </w:r>
      <w:r w:rsidRPr="00C238DA">
        <w:rPr>
          <w:color w:val="000000"/>
          <w:sz w:val="28"/>
          <w:szCs w:val="28"/>
          <w:lang w:eastAsia="ru-RU" w:bidi="ru-RU"/>
        </w:rPr>
        <w:lastRenderedPageBreak/>
        <w:t xml:space="preserve">одной или нескольких профессий или специальностей, доступных </w:t>
      </w:r>
      <w:proofErr w:type="gramStart"/>
      <w:r w:rsidRPr="00C238DA">
        <w:rPr>
          <w:color w:val="000000"/>
          <w:sz w:val="28"/>
          <w:szCs w:val="28"/>
          <w:lang w:eastAsia="ru-RU" w:bidi="ru-RU"/>
        </w:rPr>
        <w:t>обучающемуся</w:t>
      </w:r>
      <w:proofErr w:type="gramEnd"/>
      <w:r w:rsidRPr="00C238DA">
        <w:rPr>
          <w:color w:val="000000"/>
          <w:sz w:val="28"/>
          <w:szCs w:val="28"/>
          <w:lang w:eastAsia="ru-RU" w:bidi="ru-RU"/>
        </w:rPr>
        <w:t xml:space="preserve"> в соответствии с состоянием здоровья, рекомендациями, указанными в индивидуальной программе реабилитации, его собственными интересами, склонностями и способностями.</w:t>
      </w:r>
    </w:p>
    <w:p w:rsidR="00C238DA" w:rsidRDefault="00C238DA" w:rsidP="00BB1AE3">
      <w:pPr>
        <w:pStyle w:val="20"/>
        <w:shd w:val="clear" w:color="auto" w:fill="auto"/>
        <w:spacing w:after="0" w:line="276" w:lineRule="auto"/>
        <w:ind w:firstLine="709"/>
        <w:rPr>
          <w:color w:val="000000"/>
          <w:sz w:val="28"/>
          <w:szCs w:val="28"/>
          <w:lang w:eastAsia="ru-RU" w:bidi="ru-RU"/>
        </w:rPr>
      </w:pPr>
      <w:r w:rsidRPr="00C238DA">
        <w:rPr>
          <w:color w:val="000000"/>
          <w:sz w:val="28"/>
          <w:szCs w:val="28"/>
          <w:lang w:eastAsia="ru-RU" w:bidi="ru-RU"/>
        </w:rPr>
        <w:t xml:space="preserve">Основными формами </w:t>
      </w:r>
      <w:proofErr w:type="spellStart"/>
      <w:r w:rsidRPr="00C238DA">
        <w:rPr>
          <w:color w:val="000000"/>
          <w:sz w:val="28"/>
          <w:szCs w:val="28"/>
          <w:lang w:eastAsia="ru-RU" w:bidi="ru-RU"/>
        </w:rPr>
        <w:t>профориентационной</w:t>
      </w:r>
      <w:proofErr w:type="spellEnd"/>
      <w:r w:rsidRPr="00C238DA">
        <w:rPr>
          <w:color w:val="000000"/>
          <w:sz w:val="28"/>
          <w:szCs w:val="28"/>
          <w:lang w:eastAsia="ru-RU" w:bidi="ru-RU"/>
        </w:rPr>
        <w:t xml:space="preserve"> работы в Институте являются </w:t>
      </w:r>
      <w:proofErr w:type="spellStart"/>
      <w:r w:rsidRPr="00C238DA">
        <w:rPr>
          <w:color w:val="000000"/>
          <w:sz w:val="28"/>
          <w:szCs w:val="28"/>
          <w:lang w:eastAsia="ru-RU" w:bidi="ru-RU"/>
        </w:rPr>
        <w:t>профориентационное</w:t>
      </w:r>
      <w:proofErr w:type="spellEnd"/>
      <w:r w:rsidRPr="00C238DA">
        <w:rPr>
          <w:color w:val="000000"/>
          <w:sz w:val="28"/>
          <w:szCs w:val="28"/>
          <w:lang w:eastAsia="ru-RU" w:bidi="ru-RU"/>
        </w:rPr>
        <w:t xml:space="preserve"> тестирование, дни открытых дверей, консультации для данной категории обучающихся и родителей по вопросам приема и обучения, рекламно-информационные материалы для данных обучающихся, взаимодействие с образовательными организациями, осуществляющими функции коррекции.</w:t>
      </w:r>
    </w:p>
    <w:p w:rsidR="00051623" w:rsidRDefault="00051623" w:rsidP="00BB1AE3">
      <w:pPr>
        <w:pStyle w:val="20"/>
        <w:numPr>
          <w:ilvl w:val="0"/>
          <w:numId w:val="3"/>
        </w:numPr>
        <w:shd w:val="clear" w:color="auto" w:fill="auto"/>
        <w:spacing w:after="0" w:line="276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Абитуриент-инвалид при первичном обращении в приемную комиссию должен </w:t>
      </w:r>
      <w:r w:rsidR="00813789">
        <w:rPr>
          <w:color w:val="000000"/>
          <w:sz w:val="28"/>
          <w:szCs w:val="28"/>
          <w:lang w:eastAsia="ru-RU" w:bidi="ru-RU"/>
        </w:rPr>
        <w:t xml:space="preserve">предъявить индивидуальную программу реабилитации с рекомендацией об </w:t>
      </w:r>
      <w:proofErr w:type="gramStart"/>
      <w:r w:rsidR="00813789">
        <w:rPr>
          <w:color w:val="000000"/>
          <w:sz w:val="28"/>
          <w:szCs w:val="28"/>
          <w:lang w:eastAsia="ru-RU" w:bidi="ru-RU"/>
        </w:rPr>
        <w:t>обучении по</w:t>
      </w:r>
      <w:proofErr w:type="gramEnd"/>
      <w:r w:rsidR="00813789">
        <w:rPr>
          <w:color w:val="000000"/>
          <w:sz w:val="28"/>
          <w:szCs w:val="28"/>
          <w:lang w:eastAsia="ru-RU" w:bidi="ru-RU"/>
        </w:rPr>
        <w:t xml:space="preserve"> данной профессии / специальности, содержащую информацию о необходимых специальных условиях и видов труда, а так же заключение </w:t>
      </w:r>
      <w:proofErr w:type="spellStart"/>
      <w:r w:rsidR="00813789">
        <w:rPr>
          <w:color w:val="000000"/>
          <w:sz w:val="28"/>
          <w:szCs w:val="28"/>
          <w:lang w:eastAsia="ru-RU" w:bidi="ru-RU"/>
        </w:rPr>
        <w:t>психолого-медико-педагогической</w:t>
      </w:r>
      <w:proofErr w:type="spellEnd"/>
      <w:r w:rsidR="00813789">
        <w:rPr>
          <w:color w:val="000000"/>
          <w:sz w:val="28"/>
          <w:szCs w:val="28"/>
          <w:lang w:eastAsia="ru-RU" w:bidi="ru-RU"/>
        </w:rPr>
        <w:t xml:space="preserve"> комиссии с рекомендацией об обучении по данной специальности, содержащей информацию о необходимых специальных условиях. При отсутствии индивидуальной программы реабилитации с рекомендацией об </w:t>
      </w:r>
      <w:proofErr w:type="gramStart"/>
      <w:r w:rsidR="00813789">
        <w:rPr>
          <w:color w:val="000000"/>
          <w:sz w:val="28"/>
          <w:szCs w:val="28"/>
          <w:lang w:eastAsia="ru-RU" w:bidi="ru-RU"/>
        </w:rPr>
        <w:t>обучении по</w:t>
      </w:r>
      <w:proofErr w:type="gramEnd"/>
      <w:r w:rsidR="00813789">
        <w:rPr>
          <w:color w:val="000000"/>
          <w:sz w:val="28"/>
          <w:szCs w:val="28"/>
          <w:lang w:eastAsia="ru-RU" w:bidi="ru-RU"/>
        </w:rPr>
        <w:t xml:space="preserve"> данной профессии / специальности члены приемной комиссии имеют право отказать абитуриенту-инвалиду в приеме документов.</w:t>
      </w:r>
    </w:p>
    <w:p w:rsidR="00813789" w:rsidRDefault="00813789" w:rsidP="00BB1AE3">
      <w:pPr>
        <w:pStyle w:val="20"/>
        <w:numPr>
          <w:ilvl w:val="0"/>
          <w:numId w:val="3"/>
        </w:numPr>
        <w:shd w:val="clear" w:color="auto" w:fill="auto"/>
        <w:spacing w:after="0" w:line="276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Зачисление студента-инвалида на </w:t>
      </w:r>
      <w:proofErr w:type="gramStart"/>
      <w:r>
        <w:rPr>
          <w:color w:val="000000"/>
          <w:sz w:val="28"/>
          <w:szCs w:val="28"/>
          <w:lang w:eastAsia="ru-RU" w:bidi="ru-RU"/>
        </w:rPr>
        <w:t>обучение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по адаптированной образовательной программе осуществляется на основании личного письменного заявления.</w:t>
      </w:r>
    </w:p>
    <w:p w:rsidR="00813789" w:rsidRDefault="00813789" w:rsidP="00BB1AE3">
      <w:pPr>
        <w:pStyle w:val="20"/>
        <w:numPr>
          <w:ilvl w:val="0"/>
          <w:numId w:val="3"/>
        </w:numPr>
        <w:shd w:val="clear" w:color="auto" w:fill="auto"/>
        <w:spacing w:after="0" w:line="276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При поступлении в Институт абитуриенты-инвалиды, не имеющие результатов Единого государственного экзамена</w:t>
      </w:r>
      <w:r w:rsidR="003B201D">
        <w:rPr>
          <w:color w:val="000000"/>
          <w:sz w:val="28"/>
          <w:szCs w:val="28"/>
          <w:lang w:eastAsia="ru-RU" w:bidi="ru-RU"/>
        </w:rPr>
        <w:t>, могут самостоятельно выбирать форму вступительного испытания: Единый государственный экзамен или вступительное испытание, проводимое вузом самостоятельно.</w:t>
      </w:r>
    </w:p>
    <w:p w:rsidR="004D28CB" w:rsidRDefault="004D28CB" w:rsidP="00BB1AE3">
      <w:pPr>
        <w:pStyle w:val="20"/>
        <w:shd w:val="clear" w:color="auto" w:fill="auto"/>
        <w:spacing w:after="0" w:line="276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При выборе абитуриентом-инвалидом  вступительных испытаний, проводимых Институтом, абитуриент-инвалид при необходимости может воспользоваться имеющимися специальными условиями, включающими в себя возможность выбора формы вступительных испытаний (письменно или устно), использования технических средств, помощь ассистента, а также увеличение продолжительности вступительных испытаний.</w:t>
      </w:r>
    </w:p>
    <w:p w:rsidR="00C238DA" w:rsidRPr="00C238DA" w:rsidRDefault="00C238DA" w:rsidP="00BB1AE3">
      <w:pPr>
        <w:pStyle w:val="20"/>
        <w:numPr>
          <w:ilvl w:val="0"/>
          <w:numId w:val="3"/>
        </w:numPr>
        <w:shd w:val="clear" w:color="auto" w:fill="auto"/>
        <w:tabs>
          <w:tab w:val="left" w:pos="1072"/>
        </w:tabs>
        <w:spacing w:after="0" w:line="276" w:lineRule="auto"/>
        <w:ind w:firstLine="709"/>
        <w:rPr>
          <w:sz w:val="28"/>
          <w:szCs w:val="28"/>
        </w:rPr>
      </w:pPr>
      <w:proofErr w:type="gramStart"/>
      <w:r w:rsidRPr="00C238DA">
        <w:rPr>
          <w:color w:val="000000"/>
          <w:sz w:val="28"/>
          <w:szCs w:val="28"/>
          <w:lang w:eastAsia="ru-RU" w:bidi="ru-RU"/>
        </w:rPr>
        <w:t xml:space="preserve">На сайте Института в сети Интернет в целях выполнения настоящего Положения создан специальный раздел (страница), отражающий наличие в Институте специальных условий для получения образования обучающимися с ограниченными возможностями здоровья и инвалидами, образовательных программ, адаптированных с учетом различных нарушений </w:t>
      </w:r>
      <w:r w:rsidRPr="00C238DA">
        <w:rPr>
          <w:color w:val="000000"/>
          <w:sz w:val="28"/>
          <w:szCs w:val="28"/>
          <w:lang w:eastAsia="ru-RU" w:bidi="ru-RU"/>
        </w:rPr>
        <w:lastRenderedPageBreak/>
        <w:t>функций организма человека, виды и формы сопровождения обучения, использование специальных технических и программных средств обучения, дистанционных образовательных технологий, наличие доступной среды и</w:t>
      </w:r>
      <w:proofErr w:type="gramEnd"/>
      <w:r w:rsidRPr="00C238DA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C238DA">
        <w:rPr>
          <w:color w:val="000000"/>
          <w:sz w:val="28"/>
          <w:szCs w:val="28"/>
          <w:lang w:eastAsia="ru-RU" w:bidi="ru-RU"/>
        </w:rPr>
        <w:t>других условий,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4D28CB" w:rsidRPr="00C238DA" w:rsidRDefault="004D28CB" w:rsidP="00BB1AE3">
      <w:pPr>
        <w:pStyle w:val="20"/>
        <w:shd w:val="clear" w:color="auto" w:fill="auto"/>
        <w:spacing w:after="0" w:line="276" w:lineRule="auto"/>
        <w:ind w:firstLine="709"/>
        <w:rPr>
          <w:sz w:val="28"/>
          <w:szCs w:val="28"/>
        </w:rPr>
      </w:pPr>
    </w:p>
    <w:p w:rsidR="00C238DA" w:rsidRPr="00C238DA" w:rsidRDefault="00C238DA" w:rsidP="00BB1AE3">
      <w:pPr>
        <w:pStyle w:val="10"/>
        <w:shd w:val="clear" w:color="auto" w:fill="auto"/>
        <w:spacing w:before="0" w:after="0" w:line="276" w:lineRule="auto"/>
        <w:rPr>
          <w:sz w:val="28"/>
          <w:szCs w:val="28"/>
        </w:rPr>
      </w:pPr>
      <w:bookmarkStart w:id="1" w:name="bookmark1"/>
      <w:r w:rsidRPr="00C238DA">
        <w:rPr>
          <w:color w:val="000000"/>
          <w:sz w:val="28"/>
          <w:szCs w:val="28"/>
          <w:lang w:eastAsia="ru-RU" w:bidi="ru-RU"/>
        </w:rPr>
        <w:t>5. Требования к доступности зданий и сооружений Института</w:t>
      </w:r>
      <w:r w:rsidRPr="00C238DA">
        <w:rPr>
          <w:color w:val="000000"/>
          <w:sz w:val="28"/>
          <w:szCs w:val="28"/>
          <w:lang w:eastAsia="ru-RU" w:bidi="ru-RU"/>
        </w:rPr>
        <w:br/>
        <w:t>и безопасного в них нахождения</w:t>
      </w:r>
      <w:bookmarkEnd w:id="1"/>
    </w:p>
    <w:p w:rsidR="00C238DA" w:rsidRPr="00C238DA" w:rsidRDefault="00C238DA" w:rsidP="00BB1AE3">
      <w:pPr>
        <w:pStyle w:val="2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C238DA">
        <w:rPr>
          <w:color w:val="000000"/>
          <w:sz w:val="28"/>
          <w:szCs w:val="28"/>
          <w:lang w:eastAsia="ru-RU" w:bidi="ru-RU"/>
        </w:rPr>
        <w:t xml:space="preserve">5.1. Здания, помещения и территория Института является </w:t>
      </w:r>
      <w:proofErr w:type="spellStart"/>
      <w:r w:rsidRPr="00C238DA">
        <w:rPr>
          <w:color w:val="000000"/>
          <w:sz w:val="28"/>
          <w:szCs w:val="28"/>
          <w:lang w:eastAsia="ru-RU" w:bidi="ru-RU"/>
        </w:rPr>
        <w:t>безбарьерной</w:t>
      </w:r>
      <w:proofErr w:type="spellEnd"/>
      <w:r w:rsidRPr="00C238DA">
        <w:rPr>
          <w:color w:val="000000"/>
          <w:sz w:val="28"/>
          <w:szCs w:val="28"/>
          <w:lang w:eastAsia="ru-RU" w:bidi="ru-RU"/>
        </w:rPr>
        <w:t xml:space="preserve"> средой для следующих категорий инвалидов и лиц с ограниченными возможностями здоровья:</w:t>
      </w:r>
    </w:p>
    <w:p w:rsidR="00C238DA" w:rsidRPr="00C238DA" w:rsidRDefault="00C238DA" w:rsidP="00BB1AE3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after="0" w:line="276" w:lineRule="auto"/>
        <w:ind w:firstLine="709"/>
        <w:rPr>
          <w:sz w:val="28"/>
          <w:szCs w:val="28"/>
        </w:rPr>
      </w:pPr>
      <w:r w:rsidRPr="00C238DA">
        <w:rPr>
          <w:color w:val="000000"/>
          <w:sz w:val="28"/>
          <w:szCs w:val="28"/>
          <w:lang w:eastAsia="ru-RU" w:bidi="ru-RU"/>
        </w:rPr>
        <w:t>с нарушениями слуха;</w:t>
      </w:r>
    </w:p>
    <w:p w:rsidR="00C238DA" w:rsidRPr="00C238DA" w:rsidRDefault="00C238DA" w:rsidP="00BB1AE3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after="0" w:line="276" w:lineRule="auto"/>
        <w:ind w:firstLine="709"/>
        <w:rPr>
          <w:sz w:val="28"/>
          <w:szCs w:val="28"/>
        </w:rPr>
      </w:pPr>
      <w:r w:rsidRPr="00C238DA">
        <w:rPr>
          <w:color w:val="000000"/>
          <w:sz w:val="28"/>
          <w:szCs w:val="28"/>
          <w:lang w:eastAsia="ru-RU" w:bidi="ru-RU"/>
        </w:rPr>
        <w:t>с ограничением двигательных функций.</w:t>
      </w:r>
    </w:p>
    <w:p w:rsidR="00C238DA" w:rsidRPr="00C238DA" w:rsidRDefault="00C238DA" w:rsidP="00BB1AE3">
      <w:pPr>
        <w:pStyle w:val="2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proofErr w:type="spellStart"/>
      <w:r w:rsidRPr="00C238DA">
        <w:rPr>
          <w:color w:val="000000"/>
          <w:sz w:val="28"/>
          <w:szCs w:val="28"/>
          <w:lang w:eastAsia="ru-RU" w:bidi="ru-RU"/>
        </w:rPr>
        <w:t>Безбаръерная</w:t>
      </w:r>
      <w:proofErr w:type="spellEnd"/>
      <w:r w:rsidRPr="00C238DA">
        <w:rPr>
          <w:color w:val="000000"/>
          <w:sz w:val="28"/>
          <w:szCs w:val="28"/>
          <w:lang w:eastAsia="ru-RU" w:bidi="ru-RU"/>
        </w:rPr>
        <w:t xml:space="preserve"> среда Института соответствует условиям беспрепятственного, безопасного и удобного передвижения инвалидов и лиц с ограниченными возможностями здоровья, включает обеспечение доступности путей движения, наличие средств информационно-навигационной поддержки, дублирование лестниц пандусами или подъемными устройствами, оборудование лестниц и пандусов поручнями, выделение мест для парковки автотранспортных средств инвалидов.</w:t>
      </w:r>
    </w:p>
    <w:p w:rsidR="00C238DA" w:rsidRPr="00C238DA" w:rsidRDefault="00C238DA" w:rsidP="00BB1AE3">
      <w:pPr>
        <w:pStyle w:val="2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C238DA">
        <w:rPr>
          <w:color w:val="000000"/>
          <w:sz w:val="28"/>
          <w:szCs w:val="28"/>
          <w:lang w:eastAsia="ru-RU" w:bidi="ru-RU"/>
        </w:rPr>
        <w:t>В здании учебного корпуса Института имеется вход, оснащенный пандусом, доступным для лиц с нарушением опорно-двигательного аппарата. Помещения, где могут находиться лица, передвигающиеся на креслах-колясках, размещены на первом этаже учебного корпуса.</w:t>
      </w:r>
    </w:p>
    <w:p w:rsidR="00C238DA" w:rsidRPr="00C238DA" w:rsidRDefault="00C238DA" w:rsidP="00BB1AE3">
      <w:pPr>
        <w:pStyle w:val="20"/>
        <w:numPr>
          <w:ilvl w:val="0"/>
          <w:numId w:val="5"/>
        </w:numPr>
        <w:shd w:val="clear" w:color="auto" w:fill="auto"/>
        <w:tabs>
          <w:tab w:val="left" w:pos="1081"/>
        </w:tabs>
        <w:spacing w:after="0" w:line="276" w:lineRule="auto"/>
        <w:ind w:firstLine="709"/>
        <w:rPr>
          <w:sz w:val="28"/>
          <w:szCs w:val="28"/>
        </w:rPr>
      </w:pPr>
      <w:proofErr w:type="gramStart"/>
      <w:r w:rsidRPr="00C238DA">
        <w:rPr>
          <w:color w:val="000000"/>
          <w:sz w:val="28"/>
          <w:szCs w:val="28"/>
          <w:lang w:eastAsia="ru-RU" w:bidi="ru-RU"/>
        </w:rPr>
        <w:t>В учебных помещениях Института (лекционных аудиториях, кабинетах для практических занятий, библиотеке, читальном зале и иных помещениях) оборудованы по 1-2 месту для обучающихся по каждому виду нарушений здоровья - опорно-двигательного аппарата</w:t>
      </w:r>
      <w:r w:rsidR="004D28CB">
        <w:rPr>
          <w:color w:val="000000"/>
          <w:sz w:val="28"/>
          <w:szCs w:val="28"/>
          <w:lang w:eastAsia="ru-RU" w:bidi="ru-RU"/>
        </w:rPr>
        <w:t xml:space="preserve"> и слуха.</w:t>
      </w:r>
      <w:proofErr w:type="gramEnd"/>
    </w:p>
    <w:p w:rsidR="00C238DA" w:rsidRPr="00C238DA" w:rsidRDefault="00C238DA" w:rsidP="00BB1AE3">
      <w:pPr>
        <w:pStyle w:val="2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C238DA">
        <w:rPr>
          <w:color w:val="000000"/>
          <w:sz w:val="28"/>
          <w:szCs w:val="28"/>
          <w:lang w:eastAsia="ru-RU" w:bidi="ru-RU"/>
        </w:rPr>
        <w:t xml:space="preserve">Оборудование специальных учебных мест в учебных помещениях Института предполагает увеличение размера зоны на одно место с учетом подъезда и разворота кресла-коляски, увеличения ширины прохода между рядами столов, замену двухместных столов </w:t>
      </w:r>
      <w:proofErr w:type="gramStart"/>
      <w:r w:rsidRPr="00C238DA">
        <w:rPr>
          <w:color w:val="000000"/>
          <w:sz w:val="28"/>
          <w:szCs w:val="28"/>
          <w:lang w:eastAsia="ru-RU" w:bidi="ru-RU"/>
        </w:rPr>
        <w:t>на</w:t>
      </w:r>
      <w:proofErr w:type="gramEnd"/>
      <w:r w:rsidRPr="00C238DA">
        <w:rPr>
          <w:color w:val="000000"/>
          <w:sz w:val="28"/>
          <w:szCs w:val="28"/>
          <w:lang w:eastAsia="ru-RU" w:bidi="ru-RU"/>
        </w:rPr>
        <w:t xml:space="preserve"> одноместные.</w:t>
      </w:r>
    </w:p>
    <w:p w:rsidR="00C238DA" w:rsidRPr="00C238DA" w:rsidRDefault="00C238DA" w:rsidP="00BB1AE3">
      <w:pPr>
        <w:pStyle w:val="2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proofErr w:type="gramStart"/>
      <w:r w:rsidRPr="00C238DA">
        <w:rPr>
          <w:color w:val="000000"/>
          <w:sz w:val="28"/>
          <w:szCs w:val="28"/>
          <w:lang w:eastAsia="ru-RU" w:bidi="ru-RU"/>
        </w:rPr>
        <w:t>Для обучающихся с нарушениями слуха в стандартной аудитории отведены первые столы в ряду у окна и в среднем ряду, а для обучающихся, передвигающихся в кресле-коляске, выделены 1-2 первых стола в ряду у дверного проема.</w:t>
      </w:r>
      <w:proofErr w:type="gramEnd"/>
    </w:p>
    <w:p w:rsidR="00C238DA" w:rsidRPr="00C238DA" w:rsidRDefault="00C238DA" w:rsidP="00BB1AE3">
      <w:pPr>
        <w:pStyle w:val="20"/>
        <w:numPr>
          <w:ilvl w:val="0"/>
          <w:numId w:val="5"/>
        </w:numPr>
        <w:shd w:val="clear" w:color="auto" w:fill="auto"/>
        <w:tabs>
          <w:tab w:val="left" w:pos="1076"/>
        </w:tabs>
        <w:spacing w:after="0" w:line="276" w:lineRule="auto"/>
        <w:ind w:firstLine="709"/>
        <w:rPr>
          <w:sz w:val="28"/>
          <w:szCs w:val="28"/>
        </w:rPr>
      </w:pPr>
      <w:r w:rsidRPr="00C238DA">
        <w:rPr>
          <w:color w:val="000000"/>
          <w:sz w:val="28"/>
          <w:szCs w:val="28"/>
          <w:lang w:eastAsia="ru-RU" w:bidi="ru-RU"/>
        </w:rPr>
        <w:t xml:space="preserve">На первом этаже помещения Института обустроена одна туалетная комната, доступная для </w:t>
      </w:r>
      <w:proofErr w:type="spellStart"/>
      <w:r w:rsidRPr="00C238DA">
        <w:rPr>
          <w:color w:val="000000"/>
          <w:sz w:val="28"/>
          <w:szCs w:val="28"/>
          <w:lang w:eastAsia="ru-RU" w:bidi="ru-RU"/>
        </w:rPr>
        <w:t>маломобильных</w:t>
      </w:r>
      <w:proofErr w:type="spellEnd"/>
      <w:r w:rsidRPr="00C238DA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C238DA">
        <w:rPr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C238DA">
        <w:rPr>
          <w:color w:val="000000"/>
          <w:sz w:val="28"/>
          <w:szCs w:val="28"/>
          <w:lang w:eastAsia="ru-RU" w:bidi="ru-RU"/>
        </w:rPr>
        <w:t xml:space="preserve">. В </w:t>
      </w:r>
      <w:r w:rsidRPr="00C238DA">
        <w:rPr>
          <w:color w:val="000000"/>
          <w:sz w:val="28"/>
          <w:szCs w:val="28"/>
          <w:lang w:eastAsia="ru-RU" w:bidi="ru-RU"/>
        </w:rPr>
        <w:lastRenderedPageBreak/>
        <w:t>туалетной комнате и других санитарно-бытовых помещениях, предназначенных для пользования всеми категориями обучающихся с ограниченными возможностями здоровья, предусмотрена возможность установки откидных опорных поручней, штанг, поворотных или откидных сидений.</w:t>
      </w:r>
    </w:p>
    <w:p w:rsidR="00C238DA" w:rsidRPr="004D28CB" w:rsidRDefault="00C238DA" w:rsidP="00BB1AE3">
      <w:pPr>
        <w:pStyle w:val="20"/>
        <w:numPr>
          <w:ilvl w:val="0"/>
          <w:numId w:val="5"/>
        </w:numPr>
        <w:shd w:val="clear" w:color="auto" w:fill="auto"/>
        <w:tabs>
          <w:tab w:val="left" w:pos="1094"/>
        </w:tabs>
        <w:spacing w:after="0" w:line="276" w:lineRule="auto"/>
        <w:ind w:firstLine="709"/>
        <w:rPr>
          <w:sz w:val="28"/>
          <w:szCs w:val="28"/>
        </w:rPr>
      </w:pPr>
      <w:r w:rsidRPr="004D28CB">
        <w:rPr>
          <w:color w:val="000000"/>
          <w:sz w:val="28"/>
          <w:szCs w:val="28"/>
          <w:lang w:eastAsia="ru-RU" w:bidi="ru-RU"/>
        </w:rPr>
        <w:t xml:space="preserve">Помещения Института обеспечивают безопасность обучающихся с ограниченными возможностями здоровья и инвалидов в соответствии с требованиями </w:t>
      </w:r>
      <w:proofErr w:type="spellStart"/>
      <w:r w:rsidRPr="004D28CB">
        <w:rPr>
          <w:color w:val="000000"/>
          <w:sz w:val="28"/>
          <w:szCs w:val="28"/>
          <w:lang w:eastAsia="ru-RU" w:bidi="ru-RU"/>
        </w:rPr>
        <w:t>СНиП</w:t>
      </w:r>
      <w:proofErr w:type="spellEnd"/>
      <w:r w:rsidRPr="004D28CB">
        <w:rPr>
          <w:color w:val="000000"/>
          <w:sz w:val="28"/>
          <w:szCs w:val="28"/>
          <w:lang w:eastAsia="ru-RU" w:bidi="ru-RU"/>
        </w:rPr>
        <w:t xml:space="preserve"> 21-01 и ГОСТ</w:t>
      </w:r>
      <w:r w:rsidR="004D28CB">
        <w:rPr>
          <w:color w:val="000000"/>
          <w:sz w:val="28"/>
          <w:szCs w:val="28"/>
          <w:lang w:eastAsia="ru-RU" w:bidi="ru-RU"/>
        </w:rPr>
        <w:t xml:space="preserve"> 12.1.004.</w:t>
      </w:r>
      <w:r w:rsidR="004D28CB" w:rsidRPr="004D28CB">
        <w:rPr>
          <w:color w:val="000000"/>
          <w:sz w:val="28"/>
          <w:szCs w:val="28"/>
          <w:lang w:eastAsia="ru-RU" w:bidi="ru-RU"/>
        </w:rPr>
        <w:t xml:space="preserve"> </w:t>
      </w:r>
      <w:r w:rsidRPr="004D28CB">
        <w:rPr>
          <w:color w:val="000000"/>
          <w:sz w:val="28"/>
          <w:szCs w:val="28"/>
          <w:lang w:eastAsia="ru-RU" w:bidi="ru-RU"/>
        </w:rPr>
        <w:t>с учетом мобильности инвалидов различных категорий, их численности и места нахождения в здании.</w:t>
      </w:r>
    </w:p>
    <w:p w:rsidR="004D28CB" w:rsidRPr="00C238DA" w:rsidRDefault="004D28CB" w:rsidP="00BB1AE3">
      <w:pPr>
        <w:pStyle w:val="20"/>
        <w:shd w:val="clear" w:color="auto" w:fill="auto"/>
        <w:tabs>
          <w:tab w:val="left" w:pos="1042"/>
          <w:tab w:val="left" w:pos="1094"/>
        </w:tabs>
        <w:spacing w:after="0" w:line="276" w:lineRule="auto"/>
        <w:ind w:left="709"/>
        <w:rPr>
          <w:sz w:val="28"/>
          <w:szCs w:val="28"/>
        </w:rPr>
      </w:pPr>
    </w:p>
    <w:p w:rsidR="00C238DA" w:rsidRPr="00C238DA" w:rsidRDefault="00C238DA" w:rsidP="00BB1AE3">
      <w:pPr>
        <w:pStyle w:val="10"/>
        <w:shd w:val="clear" w:color="auto" w:fill="auto"/>
        <w:spacing w:before="0" w:after="0" w:line="276" w:lineRule="auto"/>
        <w:rPr>
          <w:sz w:val="28"/>
          <w:szCs w:val="28"/>
        </w:rPr>
      </w:pPr>
      <w:bookmarkStart w:id="2" w:name="bookmark2"/>
      <w:r w:rsidRPr="00C238DA">
        <w:rPr>
          <w:color w:val="000000"/>
          <w:sz w:val="28"/>
          <w:szCs w:val="28"/>
          <w:lang w:eastAsia="ru-RU" w:bidi="ru-RU"/>
        </w:rPr>
        <w:t>6. Требования к материально-техническому обеспечению</w:t>
      </w:r>
      <w:r w:rsidRPr="00C238DA">
        <w:rPr>
          <w:color w:val="000000"/>
          <w:sz w:val="28"/>
          <w:szCs w:val="28"/>
          <w:lang w:eastAsia="ru-RU" w:bidi="ru-RU"/>
        </w:rPr>
        <w:br/>
        <w:t>образовательного процесса</w:t>
      </w:r>
      <w:bookmarkEnd w:id="2"/>
    </w:p>
    <w:p w:rsidR="00C238DA" w:rsidRPr="00C238DA" w:rsidRDefault="00C238DA" w:rsidP="00BB1AE3">
      <w:pPr>
        <w:pStyle w:val="20"/>
        <w:numPr>
          <w:ilvl w:val="0"/>
          <w:numId w:val="7"/>
        </w:numPr>
        <w:shd w:val="clear" w:color="auto" w:fill="auto"/>
        <w:tabs>
          <w:tab w:val="left" w:pos="1066"/>
        </w:tabs>
        <w:spacing w:after="0" w:line="276" w:lineRule="auto"/>
        <w:ind w:firstLine="709"/>
        <w:rPr>
          <w:sz w:val="28"/>
          <w:szCs w:val="28"/>
        </w:rPr>
      </w:pPr>
      <w:r w:rsidRPr="00C238DA">
        <w:rPr>
          <w:color w:val="000000"/>
          <w:sz w:val="28"/>
          <w:szCs w:val="28"/>
          <w:lang w:eastAsia="ru-RU" w:bidi="ru-RU"/>
        </w:rPr>
        <w:t xml:space="preserve">Для слабослышащих обучающихся возможно применение </w:t>
      </w:r>
      <w:proofErr w:type="spellStart"/>
      <w:r w:rsidRPr="00C238DA">
        <w:rPr>
          <w:color w:val="000000"/>
          <w:sz w:val="28"/>
          <w:szCs w:val="28"/>
          <w:lang w:eastAsia="ru-RU" w:bidi="ru-RU"/>
        </w:rPr>
        <w:t>сурдотехнических</w:t>
      </w:r>
      <w:proofErr w:type="spellEnd"/>
      <w:r w:rsidRPr="00C238DA">
        <w:rPr>
          <w:color w:val="000000"/>
          <w:sz w:val="28"/>
          <w:szCs w:val="28"/>
          <w:lang w:eastAsia="ru-RU" w:bidi="ru-RU"/>
        </w:rPr>
        <w:t xml:space="preserve"> средств в целях оптимизации учебного </w:t>
      </w:r>
      <w:proofErr w:type="gramStart"/>
      <w:r w:rsidRPr="00C238DA">
        <w:rPr>
          <w:color w:val="000000"/>
          <w:sz w:val="28"/>
          <w:szCs w:val="28"/>
          <w:lang w:eastAsia="ru-RU" w:bidi="ru-RU"/>
        </w:rPr>
        <w:t>процесса</w:t>
      </w:r>
      <w:proofErr w:type="gramEnd"/>
      <w:r w:rsidRPr="00C238DA">
        <w:rPr>
          <w:color w:val="000000"/>
          <w:sz w:val="28"/>
          <w:szCs w:val="28"/>
          <w:lang w:eastAsia="ru-RU" w:bidi="ru-RU"/>
        </w:rPr>
        <w:t xml:space="preserve"> в качестве средства компенсации утраченной или нарушенной слуховой функции. Учебная аудитория, в которой обучаются студенты с нарушением слуха, оборудована компьютерной техникой, аудиотехникой (колонки), видеотехникой (</w:t>
      </w:r>
      <w:proofErr w:type="spellStart"/>
      <w:r w:rsidRPr="00C238DA">
        <w:rPr>
          <w:color w:val="000000"/>
          <w:sz w:val="28"/>
          <w:szCs w:val="28"/>
          <w:lang w:eastAsia="ru-RU" w:bidi="ru-RU"/>
        </w:rPr>
        <w:t>мультимедийный</w:t>
      </w:r>
      <w:proofErr w:type="spellEnd"/>
      <w:r w:rsidRPr="00C238DA">
        <w:rPr>
          <w:color w:val="000000"/>
          <w:sz w:val="28"/>
          <w:szCs w:val="28"/>
          <w:lang w:eastAsia="ru-RU" w:bidi="ru-RU"/>
        </w:rPr>
        <w:t xml:space="preserve"> проектор, </w:t>
      </w:r>
      <w:r w:rsidR="004D28CB">
        <w:rPr>
          <w:color w:val="000000"/>
          <w:sz w:val="28"/>
          <w:szCs w:val="28"/>
          <w:lang w:eastAsia="ru-RU" w:bidi="ru-RU"/>
        </w:rPr>
        <w:t>экран</w:t>
      </w:r>
      <w:r w:rsidRPr="00C238DA">
        <w:rPr>
          <w:color w:val="000000"/>
          <w:sz w:val="28"/>
          <w:szCs w:val="28"/>
          <w:lang w:eastAsia="ru-RU" w:bidi="ru-RU"/>
        </w:rPr>
        <w:t>)</w:t>
      </w:r>
      <w:r w:rsidR="004D28CB">
        <w:rPr>
          <w:color w:val="000000"/>
          <w:sz w:val="28"/>
          <w:szCs w:val="28"/>
          <w:lang w:eastAsia="ru-RU" w:bidi="ru-RU"/>
        </w:rPr>
        <w:t>.</w:t>
      </w:r>
    </w:p>
    <w:p w:rsidR="00C238DA" w:rsidRPr="00C238DA" w:rsidRDefault="00C238DA" w:rsidP="00BB1AE3">
      <w:pPr>
        <w:pStyle w:val="2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C238DA">
        <w:rPr>
          <w:color w:val="000000"/>
          <w:sz w:val="28"/>
          <w:szCs w:val="28"/>
          <w:lang w:eastAsia="ru-RU" w:bidi="ru-RU"/>
        </w:rPr>
        <w:t xml:space="preserve">В процессе обучения </w:t>
      </w:r>
      <w:proofErr w:type="gramStart"/>
      <w:r w:rsidRPr="00C238DA">
        <w:rPr>
          <w:color w:val="000000"/>
          <w:sz w:val="28"/>
          <w:szCs w:val="28"/>
          <w:lang w:eastAsia="ru-RU" w:bidi="ru-RU"/>
        </w:rPr>
        <w:t>слабослышащих</w:t>
      </w:r>
      <w:proofErr w:type="gramEnd"/>
      <w:r w:rsidRPr="00C238DA">
        <w:rPr>
          <w:color w:val="000000"/>
          <w:sz w:val="28"/>
          <w:szCs w:val="28"/>
          <w:lang w:eastAsia="ru-RU" w:bidi="ru-RU"/>
        </w:rPr>
        <w:t xml:space="preserve"> также применяются видеоматериалы.</w:t>
      </w:r>
    </w:p>
    <w:p w:rsidR="00C238DA" w:rsidRPr="004D28CB" w:rsidRDefault="00C238DA" w:rsidP="00BB1AE3">
      <w:pPr>
        <w:pStyle w:val="20"/>
        <w:numPr>
          <w:ilvl w:val="0"/>
          <w:numId w:val="8"/>
        </w:numPr>
        <w:shd w:val="clear" w:color="auto" w:fill="auto"/>
        <w:tabs>
          <w:tab w:val="left" w:pos="1206"/>
        </w:tabs>
        <w:spacing w:after="0" w:line="276" w:lineRule="auto"/>
        <w:ind w:firstLine="709"/>
        <w:rPr>
          <w:sz w:val="28"/>
          <w:szCs w:val="28"/>
        </w:rPr>
      </w:pPr>
      <w:r w:rsidRPr="00C238DA">
        <w:rPr>
          <w:color w:val="000000"/>
          <w:sz w:val="28"/>
          <w:szCs w:val="28"/>
          <w:lang w:eastAsia="ru-RU" w:bidi="ru-RU"/>
        </w:rPr>
        <w:t>Для обучающихся с нарушениями опорно-двигательного аппарата используются альтернативные устройства ввода информации, в том числе специальные возможности операционных систем</w:t>
      </w:r>
      <w:r w:rsidR="004D28CB">
        <w:rPr>
          <w:color w:val="000000"/>
          <w:sz w:val="28"/>
          <w:szCs w:val="28"/>
          <w:lang w:eastAsia="ru-RU" w:bidi="ru-RU"/>
        </w:rPr>
        <w:t>.</w:t>
      </w:r>
    </w:p>
    <w:p w:rsidR="004D28CB" w:rsidRPr="00C238DA" w:rsidRDefault="004D28CB" w:rsidP="00BB1AE3">
      <w:pPr>
        <w:pStyle w:val="20"/>
        <w:shd w:val="clear" w:color="auto" w:fill="auto"/>
        <w:tabs>
          <w:tab w:val="left" w:pos="1206"/>
        </w:tabs>
        <w:spacing w:after="0" w:line="276" w:lineRule="auto"/>
        <w:ind w:left="709"/>
        <w:rPr>
          <w:sz w:val="28"/>
          <w:szCs w:val="28"/>
        </w:rPr>
      </w:pPr>
    </w:p>
    <w:p w:rsidR="00C238DA" w:rsidRPr="00C238DA" w:rsidRDefault="00C238DA" w:rsidP="00BB1AE3">
      <w:pPr>
        <w:pStyle w:val="10"/>
        <w:shd w:val="clear" w:color="auto" w:fill="auto"/>
        <w:spacing w:before="0" w:after="0" w:line="276" w:lineRule="auto"/>
        <w:rPr>
          <w:sz w:val="28"/>
          <w:szCs w:val="28"/>
        </w:rPr>
      </w:pPr>
      <w:bookmarkStart w:id="3" w:name="bookmark3"/>
      <w:r w:rsidRPr="00C238DA">
        <w:rPr>
          <w:color w:val="000000"/>
          <w:sz w:val="28"/>
          <w:szCs w:val="28"/>
          <w:lang w:eastAsia="ru-RU" w:bidi="ru-RU"/>
        </w:rPr>
        <w:t xml:space="preserve">7. Требования к адаптации образовательных </w:t>
      </w:r>
      <w:r>
        <w:rPr>
          <w:color w:val="000000"/>
          <w:sz w:val="28"/>
          <w:szCs w:val="28"/>
          <w:lang w:eastAsia="ru-RU" w:bidi="ru-RU"/>
        </w:rPr>
        <w:t xml:space="preserve">программ и учебно-методическому </w:t>
      </w:r>
      <w:r w:rsidRPr="00C238DA">
        <w:rPr>
          <w:color w:val="000000"/>
          <w:sz w:val="28"/>
          <w:szCs w:val="28"/>
          <w:lang w:eastAsia="ru-RU" w:bidi="ru-RU"/>
        </w:rPr>
        <w:t>обеспечению образовательного процесса для инвалидов и обучающихся с ограниченными</w:t>
      </w:r>
      <w:bookmarkStart w:id="4" w:name="bookmark4"/>
      <w:bookmarkEnd w:id="3"/>
      <w:r>
        <w:rPr>
          <w:sz w:val="28"/>
          <w:szCs w:val="28"/>
        </w:rPr>
        <w:t xml:space="preserve">  </w:t>
      </w:r>
      <w:r w:rsidRPr="00C238DA">
        <w:rPr>
          <w:color w:val="000000"/>
          <w:sz w:val="28"/>
          <w:szCs w:val="28"/>
          <w:lang w:eastAsia="ru-RU" w:bidi="ru-RU"/>
        </w:rPr>
        <w:t>возможностями здоровья</w:t>
      </w:r>
      <w:bookmarkEnd w:id="4"/>
    </w:p>
    <w:p w:rsidR="00C238DA" w:rsidRPr="00C238DA" w:rsidRDefault="00C238DA" w:rsidP="00BB1AE3">
      <w:pPr>
        <w:pStyle w:val="2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C238DA">
        <w:rPr>
          <w:color w:val="000000"/>
          <w:sz w:val="28"/>
          <w:szCs w:val="28"/>
          <w:lang w:eastAsia="ru-RU" w:bidi="ru-RU"/>
        </w:rPr>
        <w:t>7.1. Введение специализированных адаптационных дисциплин (модулей) в основные образовательные программы, реализуемые Институтом, предназначено для дополнительной индивидуализированной коррекции нарушений учебных и коммуникативных умений, профессиональной и социальной адаптации на этапе обучения обучающихся с ограниченными возможностями здоровья и инвалидов.</w:t>
      </w:r>
    </w:p>
    <w:p w:rsidR="00C238DA" w:rsidRPr="00C238DA" w:rsidRDefault="00C238DA" w:rsidP="00BB1AE3">
      <w:pPr>
        <w:pStyle w:val="2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C238DA">
        <w:rPr>
          <w:color w:val="000000"/>
          <w:sz w:val="28"/>
          <w:szCs w:val="28"/>
          <w:lang w:eastAsia="ru-RU" w:bidi="ru-RU"/>
        </w:rPr>
        <w:t>Институт обеспечивает обучающимся лицам с ограниченными возможностями здоровья и инвалидам возможность освоения специализированных адаптационных дисциплин, включаемых в вариативную</w:t>
      </w:r>
      <w:r w:rsidR="00BB1AE3">
        <w:rPr>
          <w:color w:val="000000"/>
          <w:sz w:val="28"/>
          <w:szCs w:val="28"/>
          <w:lang w:eastAsia="ru-RU" w:bidi="ru-RU"/>
        </w:rPr>
        <w:t xml:space="preserve"> или факультативную</w:t>
      </w:r>
      <w:r w:rsidRPr="00C238DA">
        <w:rPr>
          <w:color w:val="000000"/>
          <w:sz w:val="28"/>
          <w:szCs w:val="28"/>
          <w:lang w:eastAsia="ru-RU" w:bidi="ru-RU"/>
        </w:rPr>
        <w:t xml:space="preserve"> часть указанных программ. Это могут быть дисциплины социально-гуманитарного назначения, профессиональной направленности, а </w:t>
      </w:r>
      <w:r w:rsidRPr="00C238DA">
        <w:rPr>
          <w:color w:val="000000"/>
          <w:sz w:val="28"/>
          <w:szCs w:val="28"/>
          <w:lang w:eastAsia="ru-RU" w:bidi="ru-RU"/>
        </w:rPr>
        <w:lastRenderedPageBreak/>
        <w:t>также для коррекции коммуникативных умений, в том числе, путем освоения специальной информационно-компенсаторной техники приема-передачи учебной информации. Набор адаптационных дисциплин определяется профессиональной образовательной организацией самостоятельно, исходя из конкретной ситуации и индивидуальных потребностей обучающихся лиц с ограниченными возможностями здоровья и инвалидов.</w:t>
      </w:r>
    </w:p>
    <w:p w:rsidR="00C238DA" w:rsidRPr="00C238DA" w:rsidRDefault="00C238DA" w:rsidP="00BB1AE3">
      <w:pPr>
        <w:pStyle w:val="20"/>
        <w:numPr>
          <w:ilvl w:val="0"/>
          <w:numId w:val="9"/>
        </w:numPr>
        <w:shd w:val="clear" w:color="auto" w:fill="auto"/>
        <w:tabs>
          <w:tab w:val="left" w:pos="1206"/>
        </w:tabs>
        <w:spacing w:after="0" w:line="276" w:lineRule="auto"/>
        <w:ind w:firstLine="709"/>
        <w:rPr>
          <w:sz w:val="28"/>
          <w:szCs w:val="28"/>
        </w:rPr>
      </w:pPr>
      <w:r w:rsidRPr="00C238DA">
        <w:rPr>
          <w:color w:val="000000"/>
          <w:sz w:val="28"/>
          <w:szCs w:val="28"/>
          <w:lang w:eastAsia="ru-RU" w:bidi="ru-RU"/>
        </w:rPr>
        <w:t>Выбор методов обучения в каждом отдельном случае обуславливается целями обучения, содержанием обучения, исходным уровнем имеющихся знаний, умений, навыков, уровнем профессиональной подготовки педагогов, методического и материально-технического обеспечения, особенностями восприятия информации обучающимися, наличием времени на подготовку и т.д.</w:t>
      </w:r>
    </w:p>
    <w:p w:rsidR="00C238DA" w:rsidRPr="00C238DA" w:rsidRDefault="00C238DA" w:rsidP="00BB1AE3">
      <w:pPr>
        <w:pStyle w:val="2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C238DA">
        <w:rPr>
          <w:color w:val="000000"/>
          <w:sz w:val="28"/>
          <w:szCs w:val="28"/>
          <w:lang w:eastAsia="ru-RU" w:bidi="ru-RU"/>
        </w:rPr>
        <w:t xml:space="preserve">В образовательном процессе используются социально-активные и рефлексивные методы обучения, технологии </w:t>
      </w:r>
      <w:proofErr w:type="spellStart"/>
      <w:r w:rsidRPr="00C238DA">
        <w:rPr>
          <w:color w:val="000000"/>
          <w:sz w:val="28"/>
          <w:szCs w:val="28"/>
          <w:lang w:eastAsia="ru-RU" w:bidi="ru-RU"/>
        </w:rPr>
        <w:t>социокультурной</w:t>
      </w:r>
      <w:proofErr w:type="spellEnd"/>
      <w:r w:rsidRPr="00C238DA">
        <w:rPr>
          <w:color w:val="000000"/>
          <w:sz w:val="28"/>
          <w:szCs w:val="28"/>
          <w:lang w:eastAsia="ru-RU" w:bidi="ru-RU"/>
        </w:rPr>
        <w:t xml:space="preserve"> реабилитации с целью оказания помощи в установлении полноценных межличностных отношений с другими обучающимися, создания комфортного психологического климата в студенческой группе.</w:t>
      </w:r>
    </w:p>
    <w:p w:rsidR="00C238DA" w:rsidRPr="00C238DA" w:rsidRDefault="00C238DA" w:rsidP="00BB1AE3">
      <w:pPr>
        <w:pStyle w:val="20"/>
        <w:numPr>
          <w:ilvl w:val="0"/>
          <w:numId w:val="9"/>
        </w:numPr>
        <w:shd w:val="clear" w:color="auto" w:fill="auto"/>
        <w:tabs>
          <w:tab w:val="left" w:pos="1206"/>
        </w:tabs>
        <w:spacing w:after="0" w:line="276" w:lineRule="auto"/>
        <w:ind w:firstLine="709"/>
        <w:rPr>
          <w:sz w:val="28"/>
          <w:szCs w:val="28"/>
        </w:rPr>
      </w:pPr>
      <w:r w:rsidRPr="00C238DA">
        <w:rPr>
          <w:color w:val="000000"/>
          <w:sz w:val="28"/>
          <w:szCs w:val="28"/>
          <w:lang w:eastAsia="ru-RU" w:bidi="ru-RU"/>
        </w:rPr>
        <w:t>Обучающиеся с ограниченными возможностями здоровья, в отличие от остальных обучающихся, имеют свои специфические особенности восприятия, переработки материала. Подбор и разработка учебных материалов в Институте производится с учетом того, чтобы предоставлять этот материал в различных формах, в частности, чтобы обучающиеся с нарушениями слуха получали информацию визуально</w:t>
      </w:r>
      <w:r w:rsidR="00BB1AE3">
        <w:rPr>
          <w:color w:val="000000"/>
          <w:sz w:val="28"/>
          <w:szCs w:val="28"/>
          <w:lang w:eastAsia="ru-RU" w:bidi="ru-RU"/>
        </w:rPr>
        <w:t>.</w:t>
      </w:r>
    </w:p>
    <w:p w:rsidR="00C238DA" w:rsidRPr="00C238DA" w:rsidRDefault="00C238DA" w:rsidP="00BB1AE3">
      <w:pPr>
        <w:pStyle w:val="2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C238DA">
        <w:rPr>
          <w:color w:val="000000"/>
          <w:sz w:val="28"/>
          <w:szCs w:val="28"/>
          <w:lang w:eastAsia="ru-RU" w:bidi="ru-RU"/>
        </w:rPr>
        <w:t>С учетом особых потребностей инвалидов и обучающихся с ограниченными возможностями здоровья Институтом обеспечивается предоставление</w:t>
      </w:r>
      <w:r w:rsidR="00BB1AE3">
        <w:rPr>
          <w:color w:val="000000"/>
          <w:sz w:val="28"/>
          <w:szCs w:val="28"/>
          <w:lang w:eastAsia="ru-RU" w:bidi="ru-RU"/>
        </w:rPr>
        <w:t xml:space="preserve"> определенных</w:t>
      </w:r>
      <w:r w:rsidRPr="00C238DA">
        <w:rPr>
          <w:color w:val="000000"/>
          <w:sz w:val="28"/>
          <w:szCs w:val="28"/>
          <w:lang w:eastAsia="ru-RU" w:bidi="ru-RU"/>
        </w:rPr>
        <w:t xml:space="preserve"> учебных, лекционных материалов в электронном виде.</w:t>
      </w:r>
    </w:p>
    <w:p w:rsidR="00C238DA" w:rsidRPr="00C238DA" w:rsidRDefault="00C238DA" w:rsidP="00BB1AE3">
      <w:pPr>
        <w:pStyle w:val="20"/>
        <w:numPr>
          <w:ilvl w:val="0"/>
          <w:numId w:val="9"/>
        </w:numPr>
        <w:shd w:val="clear" w:color="auto" w:fill="auto"/>
        <w:tabs>
          <w:tab w:val="left" w:pos="1206"/>
        </w:tabs>
        <w:spacing w:after="0" w:line="276" w:lineRule="auto"/>
        <w:ind w:firstLine="709"/>
        <w:rPr>
          <w:sz w:val="28"/>
          <w:szCs w:val="28"/>
        </w:rPr>
      </w:pPr>
      <w:proofErr w:type="gramStart"/>
      <w:r w:rsidRPr="00C238DA">
        <w:rPr>
          <w:color w:val="000000"/>
          <w:sz w:val="28"/>
          <w:szCs w:val="28"/>
          <w:lang w:eastAsia="ru-RU" w:bidi="ru-RU"/>
        </w:rPr>
        <w:t xml:space="preserve">При определении мест прохождения учебной и производственной практики обучающимся, имеющим инвалидность, Институт учитывает рекомендации, данные по результатам </w:t>
      </w:r>
      <w:proofErr w:type="spellStart"/>
      <w:r w:rsidRPr="00C238DA">
        <w:rPr>
          <w:color w:val="000000"/>
          <w:sz w:val="28"/>
          <w:szCs w:val="28"/>
          <w:lang w:eastAsia="ru-RU" w:bidi="ru-RU"/>
        </w:rPr>
        <w:t>медикосоциальной</w:t>
      </w:r>
      <w:proofErr w:type="spellEnd"/>
      <w:r w:rsidRPr="00C238DA">
        <w:rPr>
          <w:color w:val="000000"/>
          <w:sz w:val="28"/>
          <w:szCs w:val="28"/>
          <w:lang w:eastAsia="ru-RU" w:bidi="ru-RU"/>
        </w:rPr>
        <w:t xml:space="preserve"> экспертизы, содержащиеся в индивидуальной программе реабилитации инвалида, относительно рекомендованных условий и видов труда.</w:t>
      </w:r>
      <w:proofErr w:type="gramEnd"/>
    </w:p>
    <w:p w:rsidR="00C238DA" w:rsidRPr="00C238DA" w:rsidRDefault="00C238DA" w:rsidP="00BB1AE3">
      <w:pPr>
        <w:pStyle w:val="2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C238DA">
        <w:rPr>
          <w:color w:val="000000"/>
          <w:sz w:val="28"/>
          <w:szCs w:val="28"/>
          <w:lang w:eastAsia="ru-RU" w:bidi="ru-RU"/>
        </w:rPr>
        <w:t>При необходимости для прохождения практики могут быть созданы специальные рабочие места в соответствии с характером нарушений здоровья, а также с учетом профессии, характера труда, выполняемых инвалидом трудовых функций.</w:t>
      </w:r>
    </w:p>
    <w:p w:rsidR="00C238DA" w:rsidRPr="00BB1AE3" w:rsidRDefault="00C238DA" w:rsidP="00BB1AE3">
      <w:pPr>
        <w:pStyle w:val="20"/>
        <w:numPr>
          <w:ilvl w:val="0"/>
          <w:numId w:val="9"/>
        </w:numPr>
        <w:shd w:val="clear" w:color="auto" w:fill="auto"/>
        <w:tabs>
          <w:tab w:val="left" w:pos="1206"/>
        </w:tabs>
        <w:spacing w:after="0" w:line="276" w:lineRule="auto"/>
        <w:ind w:firstLine="709"/>
        <w:rPr>
          <w:sz w:val="28"/>
          <w:szCs w:val="28"/>
        </w:rPr>
      </w:pPr>
      <w:r w:rsidRPr="00BB1AE3">
        <w:rPr>
          <w:color w:val="000000"/>
          <w:sz w:val="28"/>
          <w:szCs w:val="28"/>
          <w:lang w:eastAsia="ru-RU" w:bidi="ru-RU"/>
        </w:rPr>
        <w:t xml:space="preserve">Для осуществления процедур текущего контроля успеваемости, промежуточной и итоговой аттестации обучающихся Институт создает и применяет фонды оценочных средств, адаптированные для обучающихся </w:t>
      </w:r>
      <w:r w:rsidRPr="00BB1AE3">
        <w:rPr>
          <w:color w:val="000000"/>
          <w:sz w:val="28"/>
          <w:szCs w:val="28"/>
          <w:lang w:eastAsia="ru-RU" w:bidi="ru-RU"/>
        </w:rPr>
        <w:lastRenderedPageBreak/>
        <w:t>инвалидов и лиц с ограниченными</w:t>
      </w:r>
      <w:r w:rsidR="00BB1AE3" w:rsidRPr="00BB1AE3">
        <w:rPr>
          <w:color w:val="000000"/>
          <w:sz w:val="28"/>
          <w:szCs w:val="28"/>
          <w:lang w:eastAsia="ru-RU" w:bidi="ru-RU"/>
        </w:rPr>
        <w:t xml:space="preserve"> </w:t>
      </w:r>
      <w:r w:rsidRPr="00BB1AE3">
        <w:rPr>
          <w:color w:val="000000"/>
          <w:sz w:val="28"/>
          <w:szCs w:val="28"/>
          <w:lang w:eastAsia="ru-RU" w:bidi="ru-RU"/>
        </w:rPr>
        <w:t>возможностями здоровья, позволяющие оценить достижение ими результатов обучения и уровень сформированное™ всех компетенций, предусмотренных образовательной программой.</w:t>
      </w:r>
    </w:p>
    <w:p w:rsidR="00C238DA" w:rsidRPr="00C238DA" w:rsidRDefault="00C238DA" w:rsidP="00BB1AE3">
      <w:pPr>
        <w:pStyle w:val="2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C238DA">
        <w:rPr>
          <w:color w:val="000000"/>
          <w:sz w:val="28"/>
          <w:szCs w:val="28"/>
          <w:lang w:eastAsia="ru-RU" w:bidi="ru-RU"/>
        </w:rPr>
        <w:t>Форма проведения текущей</w:t>
      </w:r>
      <w:r w:rsidR="00BB1AE3">
        <w:rPr>
          <w:color w:val="000000"/>
          <w:sz w:val="28"/>
          <w:szCs w:val="28"/>
          <w:lang w:eastAsia="ru-RU" w:bidi="ru-RU"/>
        </w:rPr>
        <w:t>, промежуточной</w:t>
      </w:r>
      <w:r w:rsidRPr="00C238DA">
        <w:rPr>
          <w:color w:val="000000"/>
          <w:sz w:val="28"/>
          <w:szCs w:val="28"/>
          <w:lang w:eastAsia="ru-RU" w:bidi="ru-RU"/>
        </w:rPr>
        <w:t xml:space="preserve"> и итоговой аттестации для обучающихся с ограниченными возможностями здоровья и инвалидов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ответа при прохождении аттестации.</w:t>
      </w:r>
    </w:p>
    <w:p w:rsidR="00C238DA" w:rsidRPr="00C238DA" w:rsidRDefault="00C238DA" w:rsidP="00BB1AE3">
      <w:pPr>
        <w:pStyle w:val="20"/>
        <w:numPr>
          <w:ilvl w:val="0"/>
          <w:numId w:val="10"/>
        </w:numPr>
        <w:shd w:val="clear" w:color="auto" w:fill="auto"/>
        <w:tabs>
          <w:tab w:val="left" w:pos="1210"/>
        </w:tabs>
        <w:spacing w:after="0" w:line="276" w:lineRule="auto"/>
        <w:ind w:firstLine="709"/>
        <w:rPr>
          <w:sz w:val="28"/>
          <w:szCs w:val="28"/>
        </w:rPr>
      </w:pPr>
      <w:r w:rsidRPr="00C238DA">
        <w:rPr>
          <w:color w:val="000000"/>
          <w:sz w:val="28"/>
          <w:szCs w:val="28"/>
          <w:lang w:eastAsia="ru-RU" w:bidi="ru-RU"/>
        </w:rPr>
        <w:t>Обучающиеся с ограниченными возможностями и инвалиды здоровья могут обучаться по индивидуальному учебному плану в установленные сроки с учетом их особенностей и образовательных потребностей. При необходимости возможно увеличение срока обучения лиц с ограниченными возможностями здоровья и инвалидов, но не более чем на год.</w:t>
      </w:r>
    </w:p>
    <w:p w:rsidR="00C238DA" w:rsidRPr="00C238DA" w:rsidRDefault="00C238DA" w:rsidP="00BB1AE3">
      <w:pPr>
        <w:pStyle w:val="2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C238DA">
        <w:rPr>
          <w:color w:val="000000"/>
          <w:sz w:val="28"/>
          <w:szCs w:val="28"/>
          <w:lang w:eastAsia="ru-RU" w:bidi="ru-RU"/>
        </w:rPr>
        <w:t>При составлении индивидуального плана обучения могут предусматриваться различные варианты проведения занятий в профессиональной образовательной организации</w:t>
      </w:r>
      <w:r w:rsidR="00BB1AE3">
        <w:rPr>
          <w:color w:val="000000"/>
          <w:sz w:val="28"/>
          <w:szCs w:val="28"/>
          <w:lang w:eastAsia="ru-RU" w:bidi="ru-RU"/>
        </w:rPr>
        <w:t xml:space="preserve">: </w:t>
      </w:r>
      <w:r w:rsidRPr="00C238DA">
        <w:rPr>
          <w:color w:val="000000"/>
          <w:sz w:val="28"/>
          <w:szCs w:val="28"/>
          <w:lang w:eastAsia="ru-RU" w:bidi="ru-RU"/>
        </w:rPr>
        <w:t>в академической группе и индивидуально</w:t>
      </w:r>
      <w:r w:rsidR="00BB1AE3">
        <w:rPr>
          <w:color w:val="000000"/>
          <w:sz w:val="28"/>
          <w:szCs w:val="28"/>
          <w:lang w:eastAsia="ru-RU" w:bidi="ru-RU"/>
        </w:rPr>
        <w:t>.</w:t>
      </w:r>
    </w:p>
    <w:p w:rsidR="00C238DA" w:rsidRPr="00C238DA" w:rsidRDefault="00C238DA" w:rsidP="00BB1AE3">
      <w:pPr>
        <w:pStyle w:val="20"/>
        <w:numPr>
          <w:ilvl w:val="0"/>
          <w:numId w:val="10"/>
        </w:numPr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C238DA">
        <w:rPr>
          <w:color w:val="000000"/>
          <w:sz w:val="28"/>
          <w:szCs w:val="28"/>
          <w:lang w:eastAsia="ru-RU" w:bidi="ru-RU"/>
        </w:rPr>
        <w:t xml:space="preserve"> Мероприятия по содействию трудоустройству выпускников из числа лиц с ограниченными возможностями здоровья и инвалидов необходимо осуществляются по возможности во взаимодействии с государственными центрами занятости населения, некоммерческими организациями, общественными организациями инвалидов, предприятиями и организациями в соответствии с разработанным планом мероприятий по содействию трудоустройству указанных лиц.</w:t>
      </w:r>
    </w:p>
    <w:p w:rsidR="00C238DA" w:rsidRPr="00C238DA" w:rsidRDefault="00C238DA" w:rsidP="00BB1AE3">
      <w:pPr>
        <w:pStyle w:val="2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proofErr w:type="gramStart"/>
      <w:r w:rsidRPr="00C238DA">
        <w:rPr>
          <w:color w:val="000000"/>
          <w:sz w:val="28"/>
          <w:szCs w:val="28"/>
          <w:lang w:eastAsia="ru-RU" w:bidi="ru-RU"/>
        </w:rPr>
        <w:t>Основными формами содействия трудоустройству выпускников из числа лиц с ограниченными возможностями здоровья и инвалидов являются презентации и встречи работодателей с обучающимися старших курсов, индивидуальные консультации по вопросам трудоустройства, мастер-классы и тренинги, трудоустройство на квотируемые и специально оборудованные для инвалидов рабочие места.</w:t>
      </w:r>
      <w:proofErr w:type="gramEnd"/>
    </w:p>
    <w:p w:rsidR="00C238DA" w:rsidRDefault="00C238DA" w:rsidP="00BB1AE3">
      <w:pPr>
        <w:pStyle w:val="20"/>
        <w:shd w:val="clear" w:color="auto" w:fill="auto"/>
        <w:spacing w:after="0" w:line="276" w:lineRule="auto"/>
        <w:ind w:firstLine="709"/>
        <w:rPr>
          <w:color w:val="000000"/>
          <w:sz w:val="28"/>
          <w:szCs w:val="28"/>
          <w:lang w:eastAsia="ru-RU" w:bidi="ru-RU"/>
        </w:rPr>
      </w:pPr>
      <w:r w:rsidRPr="00C238DA">
        <w:rPr>
          <w:color w:val="000000"/>
          <w:sz w:val="28"/>
          <w:szCs w:val="28"/>
          <w:lang w:eastAsia="ru-RU" w:bidi="ru-RU"/>
        </w:rPr>
        <w:t>В программах подготовки в рамках адаптационных дисциплин предусматривается подготовка выпускников из числа обучающихся с ограниченными возможностями здоровья и инвалидов к трудоустройству как к следующему этапу социализации, связанному непосредственно с полноценным раскрытием и применением на практике полученных во время учебы компетенций.</w:t>
      </w:r>
    </w:p>
    <w:p w:rsidR="00C238DA" w:rsidRPr="00C238DA" w:rsidRDefault="00D221C4" w:rsidP="00D221C4">
      <w:pPr>
        <w:pStyle w:val="30"/>
        <w:shd w:val="clear" w:color="auto" w:fill="auto"/>
        <w:spacing w:before="0" w:after="0" w:line="276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8</w:t>
      </w:r>
      <w:r w:rsidR="00C238DA" w:rsidRPr="00C238DA">
        <w:rPr>
          <w:color w:val="000000"/>
          <w:sz w:val="28"/>
          <w:szCs w:val="28"/>
          <w:lang w:eastAsia="ru-RU" w:bidi="ru-RU"/>
        </w:rPr>
        <w:t xml:space="preserve">. Требования к комплексному сопровождению образовательного </w:t>
      </w:r>
      <w:r w:rsidR="00C238DA" w:rsidRPr="00C238DA">
        <w:rPr>
          <w:color w:val="000000"/>
          <w:sz w:val="28"/>
          <w:szCs w:val="28"/>
          <w:lang w:eastAsia="ru-RU" w:bidi="ru-RU"/>
        </w:rPr>
        <w:lastRenderedPageBreak/>
        <w:t>процесса</w:t>
      </w:r>
      <w:r w:rsidR="00193986">
        <w:rPr>
          <w:sz w:val="28"/>
          <w:szCs w:val="28"/>
        </w:rPr>
        <w:t xml:space="preserve"> </w:t>
      </w:r>
      <w:r w:rsidR="00C238DA" w:rsidRPr="00C238DA">
        <w:rPr>
          <w:color w:val="000000"/>
          <w:sz w:val="28"/>
          <w:szCs w:val="28"/>
          <w:lang w:eastAsia="ru-RU" w:bidi="ru-RU"/>
        </w:rPr>
        <w:t>и здоровьесбережению</w:t>
      </w:r>
    </w:p>
    <w:p w:rsidR="00C238DA" w:rsidRPr="00C238DA" w:rsidRDefault="00C238DA" w:rsidP="00D221C4">
      <w:pPr>
        <w:pStyle w:val="20"/>
        <w:numPr>
          <w:ilvl w:val="1"/>
          <w:numId w:val="14"/>
        </w:numPr>
        <w:shd w:val="clear" w:color="auto" w:fill="auto"/>
        <w:tabs>
          <w:tab w:val="left" w:pos="1194"/>
        </w:tabs>
        <w:spacing w:after="0" w:line="276" w:lineRule="auto"/>
        <w:ind w:left="0" w:firstLine="709"/>
        <w:rPr>
          <w:sz w:val="28"/>
          <w:szCs w:val="28"/>
        </w:rPr>
      </w:pPr>
      <w:r w:rsidRPr="00C238DA">
        <w:rPr>
          <w:color w:val="000000"/>
          <w:sz w:val="28"/>
          <w:szCs w:val="28"/>
          <w:lang w:eastAsia="ru-RU" w:bidi="ru-RU"/>
        </w:rPr>
        <w:t xml:space="preserve">Сопровождение образовательного процесса лиц с ограниченными возможностями здоровья и инвалидов в соответствии с рекомендациями федеральных учреждений </w:t>
      </w:r>
      <w:proofErr w:type="spellStart"/>
      <w:r w:rsidRPr="00C238DA">
        <w:rPr>
          <w:color w:val="000000"/>
          <w:sz w:val="28"/>
          <w:szCs w:val="28"/>
          <w:lang w:eastAsia="ru-RU" w:bidi="ru-RU"/>
        </w:rPr>
        <w:t>медико</w:t>
      </w:r>
      <w:r w:rsidRPr="00C238DA">
        <w:rPr>
          <w:color w:val="000000"/>
          <w:sz w:val="28"/>
          <w:szCs w:val="28"/>
          <w:lang w:eastAsia="ru-RU" w:bidi="ru-RU"/>
        </w:rPr>
        <w:softHyphen/>
        <w:t>социальной</w:t>
      </w:r>
      <w:proofErr w:type="spellEnd"/>
      <w:r w:rsidRPr="00C238DA">
        <w:rPr>
          <w:color w:val="000000"/>
          <w:sz w:val="28"/>
          <w:szCs w:val="28"/>
          <w:lang w:eastAsia="ru-RU" w:bidi="ru-RU"/>
        </w:rPr>
        <w:t xml:space="preserve"> экспертизы или </w:t>
      </w:r>
      <w:proofErr w:type="spellStart"/>
      <w:r w:rsidRPr="00C238DA">
        <w:rPr>
          <w:color w:val="000000"/>
          <w:sz w:val="28"/>
          <w:szCs w:val="28"/>
          <w:lang w:eastAsia="ru-RU" w:bidi="ru-RU"/>
        </w:rPr>
        <w:t>психолого-медико-педагогической</w:t>
      </w:r>
      <w:proofErr w:type="spellEnd"/>
      <w:r w:rsidRPr="00C238DA">
        <w:rPr>
          <w:color w:val="000000"/>
          <w:sz w:val="28"/>
          <w:szCs w:val="28"/>
          <w:lang w:eastAsia="ru-RU" w:bidi="ru-RU"/>
        </w:rPr>
        <w:t xml:space="preserve"> комиссии включается в структуру образовательного процесса, определяется его целями, построением, содержанием и методами.</w:t>
      </w:r>
    </w:p>
    <w:p w:rsidR="00D221C4" w:rsidRDefault="00C238DA" w:rsidP="00D221C4">
      <w:pPr>
        <w:pStyle w:val="20"/>
        <w:shd w:val="clear" w:color="auto" w:fill="auto"/>
        <w:spacing w:after="0" w:line="276" w:lineRule="auto"/>
        <w:ind w:firstLine="709"/>
        <w:rPr>
          <w:color w:val="000000"/>
          <w:sz w:val="28"/>
          <w:szCs w:val="28"/>
          <w:lang w:eastAsia="ru-RU" w:bidi="ru-RU"/>
        </w:rPr>
      </w:pPr>
      <w:r w:rsidRPr="00C238DA">
        <w:rPr>
          <w:color w:val="000000"/>
          <w:sz w:val="28"/>
          <w:szCs w:val="28"/>
          <w:lang w:eastAsia="ru-RU" w:bidi="ru-RU"/>
        </w:rPr>
        <w:t>Организационно-педагогическое сопровождение в Институте направлено на контроль учебной деятельности обучающихся с ограниченными возможностями здоровья и инвалидов в соответствии с графиком учебного процесса в условиях инклюзивного образования.</w:t>
      </w:r>
    </w:p>
    <w:p w:rsidR="00C238DA" w:rsidRPr="00C238DA" w:rsidRDefault="00C238DA" w:rsidP="00D221C4">
      <w:pPr>
        <w:pStyle w:val="2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proofErr w:type="gramStart"/>
      <w:r w:rsidRPr="00C238DA">
        <w:rPr>
          <w:color w:val="000000"/>
          <w:sz w:val="28"/>
          <w:szCs w:val="28"/>
          <w:lang w:eastAsia="ru-RU" w:bidi="ru-RU"/>
        </w:rPr>
        <w:t>Организационно-педагогическое сопровождение может включать: контроль за посещаемостью занятий; помощь в организации самостоятельной работы в случае заболевания; организацию индивидуальных консультаций для длительно отсутствующих обучающихся; содействие в прохождении промежуточных аттестаций, сдаче зачетов, экзаменов, ликвидации академических задолженностей; коррекцию взаимодействия обучающегося и преподавателя в учебном процессе; консультирование преподавателей и сотрудников по психофизическим особенностям обучающихся с ограниченными возможностями здоровья и инвалидов, коррекцию трудных ситуаций;</w:t>
      </w:r>
      <w:proofErr w:type="gramEnd"/>
      <w:r w:rsidRPr="00C238DA">
        <w:rPr>
          <w:color w:val="000000"/>
          <w:sz w:val="28"/>
          <w:szCs w:val="28"/>
          <w:lang w:eastAsia="ru-RU" w:bidi="ru-RU"/>
        </w:rPr>
        <w:t xml:space="preserve"> периодические инструктажи и семинары для преподавателей, методистов и иную деятельность.</w:t>
      </w:r>
    </w:p>
    <w:p w:rsidR="00D221C4" w:rsidRDefault="00C238DA" w:rsidP="00D221C4">
      <w:pPr>
        <w:pStyle w:val="20"/>
        <w:shd w:val="clear" w:color="auto" w:fill="auto"/>
        <w:spacing w:after="0" w:line="276" w:lineRule="auto"/>
        <w:ind w:firstLine="709"/>
        <w:rPr>
          <w:color w:val="000000"/>
          <w:sz w:val="28"/>
          <w:szCs w:val="28"/>
          <w:lang w:eastAsia="ru-RU" w:bidi="ru-RU"/>
        </w:rPr>
      </w:pPr>
      <w:r w:rsidRPr="00C238DA">
        <w:rPr>
          <w:color w:val="000000"/>
          <w:sz w:val="28"/>
          <w:szCs w:val="28"/>
          <w:lang w:eastAsia="ru-RU" w:bidi="ru-RU"/>
        </w:rPr>
        <w:t xml:space="preserve">Психолого-педагогическое сопровождение осуществляется для </w:t>
      </w:r>
      <w:proofErr w:type="gramStart"/>
      <w:r w:rsidRPr="00C238DA">
        <w:rPr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C238DA">
        <w:rPr>
          <w:color w:val="000000"/>
          <w:sz w:val="28"/>
          <w:szCs w:val="28"/>
          <w:lang w:eastAsia="ru-RU" w:bidi="ru-RU"/>
        </w:rPr>
        <w:t xml:space="preserve">, имеющих проблемы в обучении, общении и социальной адаптации. Оно направлено на изучение, развитие и коррекцию личности </w:t>
      </w:r>
      <w:proofErr w:type="gramStart"/>
      <w:r w:rsidRPr="00C238DA">
        <w:rPr>
          <w:color w:val="000000"/>
          <w:sz w:val="28"/>
          <w:szCs w:val="28"/>
          <w:lang w:eastAsia="ru-RU" w:bidi="ru-RU"/>
        </w:rPr>
        <w:t>обучающегося</w:t>
      </w:r>
      <w:proofErr w:type="gramEnd"/>
      <w:r w:rsidRPr="00C238DA">
        <w:rPr>
          <w:color w:val="000000"/>
          <w:sz w:val="28"/>
          <w:szCs w:val="28"/>
          <w:lang w:eastAsia="ru-RU" w:bidi="ru-RU"/>
        </w:rPr>
        <w:t xml:space="preserve">, ее профессиональное становление с помощью психодиагностических процедур, </w:t>
      </w:r>
      <w:proofErr w:type="spellStart"/>
      <w:r w:rsidRPr="00C238DA">
        <w:rPr>
          <w:color w:val="000000"/>
          <w:sz w:val="28"/>
          <w:szCs w:val="28"/>
          <w:lang w:eastAsia="ru-RU" w:bidi="ru-RU"/>
        </w:rPr>
        <w:t>психопрофилактики</w:t>
      </w:r>
      <w:proofErr w:type="spellEnd"/>
      <w:r w:rsidRPr="00C238DA">
        <w:rPr>
          <w:color w:val="000000"/>
          <w:sz w:val="28"/>
          <w:szCs w:val="28"/>
          <w:lang w:eastAsia="ru-RU" w:bidi="ru-RU"/>
        </w:rPr>
        <w:t xml:space="preserve"> и коррекции личностных искажений. </w:t>
      </w:r>
    </w:p>
    <w:p w:rsidR="00C238DA" w:rsidRPr="00C238DA" w:rsidRDefault="00C238DA" w:rsidP="00D221C4">
      <w:pPr>
        <w:pStyle w:val="2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proofErr w:type="spellStart"/>
      <w:r w:rsidRPr="00C238DA">
        <w:rPr>
          <w:color w:val="000000"/>
          <w:sz w:val="28"/>
          <w:szCs w:val="28"/>
          <w:lang w:eastAsia="ru-RU" w:bidi="ru-RU"/>
        </w:rPr>
        <w:t>Медицинско-оздоровительное</w:t>
      </w:r>
      <w:proofErr w:type="spellEnd"/>
      <w:r w:rsidRPr="00C238DA">
        <w:rPr>
          <w:color w:val="000000"/>
          <w:sz w:val="28"/>
          <w:szCs w:val="28"/>
          <w:lang w:eastAsia="ru-RU" w:bidi="ru-RU"/>
        </w:rPr>
        <w:t xml:space="preserve"> сопровождение включает диагностику физического состояния </w:t>
      </w:r>
      <w:proofErr w:type="gramStart"/>
      <w:r w:rsidRPr="00C238DA">
        <w:rPr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C238DA">
        <w:rPr>
          <w:color w:val="000000"/>
          <w:sz w:val="28"/>
          <w:szCs w:val="28"/>
          <w:lang w:eastAsia="ru-RU" w:bidi="ru-RU"/>
        </w:rPr>
        <w:t>, сохранение здоровья, развитие адаптационного потенциала, приспособляемости к учебе.</w:t>
      </w:r>
    </w:p>
    <w:p w:rsidR="00C238DA" w:rsidRPr="00C238DA" w:rsidRDefault="00C238DA" w:rsidP="00D221C4">
      <w:pPr>
        <w:pStyle w:val="20"/>
        <w:numPr>
          <w:ilvl w:val="1"/>
          <w:numId w:val="14"/>
        </w:numPr>
        <w:shd w:val="clear" w:color="auto" w:fill="auto"/>
        <w:tabs>
          <w:tab w:val="left" w:pos="1194"/>
        </w:tabs>
        <w:spacing w:after="0" w:line="276" w:lineRule="auto"/>
        <w:ind w:left="0" w:firstLine="709"/>
        <w:rPr>
          <w:sz w:val="28"/>
          <w:szCs w:val="28"/>
        </w:rPr>
      </w:pPr>
      <w:r w:rsidRPr="00C238DA">
        <w:rPr>
          <w:color w:val="000000"/>
          <w:sz w:val="28"/>
          <w:szCs w:val="28"/>
          <w:lang w:eastAsia="ru-RU" w:bidi="ru-RU"/>
        </w:rPr>
        <w:t>В Институте имеется кабинет медицинского работника, способного оказать первую медицинскую помощь, осуществлять пропаганду гигиенических знаний и здорового образа жизни среди студентов в виде лекций и бесед, наглядной агитации.</w:t>
      </w:r>
    </w:p>
    <w:p w:rsidR="00C238DA" w:rsidRPr="00C238DA" w:rsidRDefault="00C238DA" w:rsidP="00D221C4">
      <w:pPr>
        <w:pStyle w:val="20"/>
        <w:numPr>
          <w:ilvl w:val="1"/>
          <w:numId w:val="14"/>
        </w:numPr>
        <w:shd w:val="clear" w:color="auto" w:fill="auto"/>
        <w:tabs>
          <w:tab w:val="left" w:pos="1194"/>
        </w:tabs>
        <w:spacing w:after="0" w:line="276" w:lineRule="auto"/>
        <w:ind w:left="0" w:firstLine="709"/>
        <w:rPr>
          <w:sz w:val="28"/>
          <w:szCs w:val="28"/>
        </w:rPr>
      </w:pPr>
      <w:r w:rsidRPr="00C238DA">
        <w:rPr>
          <w:color w:val="000000"/>
          <w:sz w:val="28"/>
          <w:szCs w:val="28"/>
          <w:lang w:eastAsia="ru-RU" w:bidi="ru-RU"/>
        </w:rPr>
        <w:t>Для обучающихся с ограниченными возможностями здоровья и и</w:t>
      </w:r>
      <w:r w:rsidR="00D221C4">
        <w:rPr>
          <w:color w:val="000000"/>
          <w:sz w:val="28"/>
          <w:szCs w:val="28"/>
          <w:lang w:eastAsia="ru-RU" w:bidi="ru-RU"/>
        </w:rPr>
        <w:t xml:space="preserve">нвалидов Института </w:t>
      </w:r>
      <w:proofErr w:type="spellStart"/>
      <w:r w:rsidR="00D221C4">
        <w:rPr>
          <w:color w:val="000000"/>
          <w:sz w:val="28"/>
          <w:szCs w:val="28"/>
          <w:lang w:eastAsia="ru-RU" w:bidi="ru-RU"/>
        </w:rPr>
        <w:t>устанавливлен</w:t>
      </w:r>
      <w:proofErr w:type="spellEnd"/>
      <w:r w:rsidRPr="00C238DA">
        <w:rPr>
          <w:color w:val="000000"/>
          <w:sz w:val="28"/>
          <w:szCs w:val="28"/>
          <w:lang w:eastAsia="ru-RU" w:bidi="ru-RU"/>
        </w:rPr>
        <w:t xml:space="preserve"> особый порядок освоения дисциплины «Физическая культура» на основании соблюдения принципов </w:t>
      </w:r>
      <w:proofErr w:type="spellStart"/>
      <w:r w:rsidRPr="00C238DA">
        <w:rPr>
          <w:color w:val="000000"/>
          <w:sz w:val="28"/>
          <w:szCs w:val="28"/>
          <w:lang w:eastAsia="ru-RU" w:bidi="ru-RU"/>
        </w:rPr>
        <w:t>здоровьесбережения</w:t>
      </w:r>
      <w:proofErr w:type="spellEnd"/>
      <w:r w:rsidRPr="00C238DA">
        <w:rPr>
          <w:color w:val="000000"/>
          <w:sz w:val="28"/>
          <w:szCs w:val="28"/>
          <w:lang w:eastAsia="ru-RU" w:bidi="ru-RU"/>
        </w:rPr>
        <w:t xml:space="preserve"> и адаптивной физической культуры.</w:t>
      </w:r>
    </w:p>
    <w:p w:rsidR="00C238DA" w:rsidRPr="00C238DA" w:rsidRDefault="00C238DA" w:rsidP="00D221C4">
      <w:pPr>
        <w:pStyle w:val="2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C238DA">
        <w:rPr>
          <w:color w:val="000000"/>
          <w:sz w:val="28"/>
          <w:szCs w:val="28"/>
          <w:lang w:eastAsia="ru-RU" w:bidi="ru-RU"/>
        </w:rPr>
        <w:t xml:space="preserve">Для студентов с ограничениями передвижения это могут быть занятия </w:t>
      </w:r>
      <w:r w:rsidRPr="00C238DA">
        <w:rPr>
          <w:color w:val="000000"/>
          <w:sz w:val="28"/>
          <w:szCs w:val="28"/>
          <w:lang w:eastAsia="ru-RU" w:bidi="ru-RU"/>
        </w:rPr>
        <w:lastRenderedPageBreak/>
        <w:t>по настольным, интеллектуальным видам спорта. В учебный план по данной дисциплине включается некоторое количество часов, посвященных поддержанию здоровья и здорового образа жизни.</w:t>
      </w:r>
    </w:p>
    <w:p w:rsidR="00C238DA" w:rsidRPr="00C238DA" w:rsidRDefault="00C238DA" w:rsidP="00D221C4">
      <w:pPr>
        <w:pStyle w:val="2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C238DA">
        <w:rPr>
          <w:color w:val="000000"/>
          <w:sz w:val="28"/>
          <w:szCs w:val="28"/>
          <w:lang w:eastAsia="ru-RU" w:bidi="ru-RU"/>
        </w:rPr>
        <w:t>При проведении учебных занятий по дисциплине «Физическая культура» преподаватель обязан учитывать вид и тяжесть нарушений организма обучающегося с ограниченными возможностями здоровья и инвалида. Всё используемое спортивное оборудование должно отвечать требованиям доступности, надежности, прочности, удобства.</w:t>
      </w:r>
    </w:p>
    <w:p w:rsidR="00C238DA" w:rsidRPr="00C238DA" w:rsidRDefault="00D221C4" w:rsidP="00D221C4">
      <w:pPr>
        <w:pStyle w:val="2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8.4 </w:t>
      </w:r>
      <w:r w:rsidR="00C238DA" w:rsidRPr="00C238DA">
        <w:rPr>
          <w:color w:val="000000"/>
          <w:sz w:val="28"/>
          <w:szCs w:val="28"/>
          <w:lang w:eastAsia="ru-RU" w:bidi="ru-RU"/>
        </w:rPr>
        <w:t xml:space="preserve">Институт поступательным образом обеспечивает создание толерантной </w:t>
      </w:r>
      <w:proofErr w:type="spellStart"/>
      <w:r w:rsidR="00C238DA" w:rsidRPr="00C238DA">
        <w:rPr>
          <w:color w:val="000000"/>
          <w:sz w:val="28"/>
          <w:szCs w:val="28"/>
          <w:lang w:eastAsia="ru-RU" w:bidi="ru-RU"/>
        </w:rPr>
        <w:t>социокультурной</w:t>
      </w:r>
      <w:proofErr w:type="spellEnd"/>
      <w:r w:rsidR="00C238DA" w:rsidRPr="00C238DA">
        <w:rPr>
          <w:color w:val="000000"/>
          <w:sz w:val="28"/>
          <w:szCs w:val="28"/>
          <w:lang w:eastAsia="ru-RU" w:bidi="ru-RU"/>
        </w:rPr>
        <w:t xml:space="preserve"> среды, волонтерской помощи студентам-инвалидам. В этих целях </w:t>
      </w:r>
      <w:r>
        <w:rPr>
          <w:color w:val="000000"/>
          <w:sz w:val="28"/>
          <w:szCs w:val="28"/>
          <w:lang w:eastAsia="ru-RU" w:bidi="ru-RU"/>
        </w:rPr>
        <w:t>Институт</w:t>
      </w:r>
      <w:r w:rsidR="00C238DA" w:rsidRPr="00C238DA">
        <w:rPr>
          <w:color w:val="000000"/>
          <w:sz w:val="28"/>
          <w:szCs w:val="28"/>
          <w:lang w:eastAsia="ru-RU" w:bidi="ru-RU"/>
        </w:rPr>
        <w:t xml:space="preserve"> создает в своем коллективе профессиональную и </w:t>
      </w:r>
      <w:proofErr w:type="spellStart"/>
      <w:r w:rsidR="00C238DA" w:rsidRPr="00C238DA">
        <w:rPr>
          <w:color w:val="000000"/>
          <w:sz w:val="28"/>
          <w:szCs w:val="28"/>
          <w:lang w:eastAsia="ru-RU" w:bidi="ru-RU"/>
        </w:rPr>
        <w:t>социокультурную</w:t>
      </w:r>
      <w:proofErr w:type="spellEnd"/>
      <w:r w:rsidR="00C238DA" w:rsidRPr="00C238DA">
        <w:rPr>
          <w:color w:val="000000"/>
          <w:sz w:val="28"/>
          <w:szCs w:val="28"/>
          <w:lang w:eastAsia="ru-RU" w:bidi="ru-RU"/>
        </w:rPr>
        <w:t xml:space="preserve"> толерантную среду, необходимую для формирования гражданской, правовой и профессиональной позиции соучастия, готовности всех членов коллектива к общению и сотрудничеству, к способности толерантно воспринимать социальные, личностные и культурные различия.</w:t>
      </w:r>
    </w:p>
    <w:p w:rsidR="00C238DA" w:rsidRPr="00C238DA" w:rsidRDefault="00C238DA" w:rsidP="00D221C4">
      <w:pPr>
        <w:pStyle w:val="20"/>
        <w:shd w:val="clear" w:color="auto" w:fill="auto"/>
        <w:spacing w:after="0" w:line="276" w:lineRule="auto"/>
        <w:ind w:firstLine="709"/>
      </w:pPr>
      <w:r w:rsidRPr="00C238DA">
        <w:rPr>
          <w:color w:val="000000"/>
          <w:sz w:val="28"/>
          <w:szCs w:val="28"/>
          <w:lang w:eastAsia="ru-RU" w:bidi="ru-RU"/>
        </w:rPr>
        <w:t>Для осуществления личностного, индивидуализированного социального сопровождения обучающихся инвалидов в институте осуществляется процесс внедрения такой формы сопровождения, как волонтерское движение среди студенчества. Волонтерское движение не только способствует социализации инвалидов, но и продвигает остальную часть студентов навстречу им, развивает процессы интеграции в молодежной среде, что обязательно проявится с положительной стороны и в будущем в общественной жизни.</w:t>
      </w:r>
    </w:p>
    <w:sectPr w:rsidR="00C238DA" w:rsidRPr="00C238DA" w:rsidSect="00C0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10B0"/>
    <w:multiLevelType w:val="multilevel"/>
    <w:tmpl w:val="7B56038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D3C5A"/>
    <w:multiLevelType w:val="multilevel"/>
    <w:tmpl w:val="1EEC930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4B0310"/>
    <w:multiLevelType w:val="multilevel"/>
    <w:tmpl w:val="45A674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B62B47"/>
    <w:multiLevelType w:val="multilevel"/>
    <w:tmpl w:val="2FCE73F4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992CD7"/>
    <w:multiLevelType w:val="multilevel"/>
    <w:tmpl w:val="5A2E0ADA"/>
    <w:lvl w:ilvl="0">
      <w:start w:val="6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755C0D"/>
    <w:multiLevelType w:val="multilevel"/>
    <w:tmpl w:val="75DE6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6AE16D6"/>
    <w:multiLevelType w:val="multilevel"/>
    <w:tmpl w:val="6DE42D1A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234600"/>
    <w:multiLevelType w:val="multilevel"/>
    <w:tmpl w:val="99A4A9F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BA53C2"/>
    <w:multiLevelType w:val="multilevel"/>
    <w:tmpl w:val="01DA87F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5C79AD"/>
    <w:multiLevelType w:val="multilevel"/>
    <w:tmpl w:val="494A23F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8934BF"/>
    <w:multiLevelType w:val="multilevel"/>
    <w:tmpl w:val="14A663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223ED9"/>
    <w:multiLevelType w:val="multilevel"/>
    <w:tmpl w:val="BD5E4C4A"/>
    <w:lvl w:ilvl="0">
      <w:start w:val="4"/>
      <w:numFmt w:val="decimal"/>
      <w:lvlText w:val="12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805C1D"/>
    <w:multiLevelType w:val="multilevel"/>
    <w:tmpl w:val="40E4C97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6BE21CA2"/>
    <w:multiLevelType w:val="hybridMultilevel"/>
    <w:tmpl w:val="4BB28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"/>
  </w:num>
  <w:num w:numId="5">
    <w:abstractNumId w:val="9"/>
  </w:num>
  <w:num w:numId="6">
    <w:abstractNumId w:val="11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  <w:num w:numId="11">
    <w:abstractNumId w:val="7"/>
  </w:num>
  <w:num w:numId="12">
    <w:abstractNumId w:val="8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E9F"/>
    <w:rsid w:val="00051623"/>
    <w:rsid w:val="00066588"/>
    <w:rsid w:val="000873E5"/>
    <w:rsid w:val="000A046D"/>
    <w:rsid w:val="00136274"/>
    <w:rsid w:val="00193986"/>
    <w:rsid w:val="001C665D"/>
    <w:rsid w:val="002F3AFE"/>
    <w:rsid w:val="003B201D"/>
    <w:rsid w:val="00422430"/>
    <w:rsid w:val="00437E9F"/>
    <w:rsid w:val="00484409"/>
    <w:rsid w:val="004A05EF"/>
    <w:rsid w:val="004C0D21"/>
    <w:rsid w:val="004D28CB"/>
    <w:rsid w:val="0050524C"/>
    <w:rsid w:val="005849A6"/>
    <w:rsid w:val="0075146A"/>
    <w:rsid w:val="00813789"/>
    <w:rsid w:val="00846705"/>
    <w:rsid w:val="009C4671"/>
    <w:rsid w:val="00A55472"/>
    <w:rsid w:val="00A873F1"/>
    <w:rsid w:val="00BB1AE3"/>
    <w:rsid w:val="00BF7C40"/>
    <w:rsid w:val="00C025C9"/>
    <w:rsid w:val="00C06EDB"/>
    <w:rsid w:val="00C238DA"/>
    <w:rsid w:val="00C51C83"/>
    <w:rsid w:val="00D221C4"/>
    <w:rsid w:val="00E54EFD"/>
    <w:rsid w:val="00E6712F"/>
    <w:rsid w:val="00F23E13"/>
    <w:rsid w:val="00F7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E9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238D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C238D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238D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238D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3pt">
    <w:name w:val="Основной текст (2) + 13 pt"/>
    <w:basedOn w:val="2"/>
    <w:rsid w:val="00C238DA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C238DA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TrebuchetMS13pt">
    <w:name w:val="Основной текст (2) + Trebuchet MS;13 pt;Полужирный"/>
    <w:basedOn w:val="2"/>
    <w:rsid w:val="00C238DA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ambria11pt">
    <w:name w:val="Основной текст (2) + Cambria;11 pt;Полужирный"/>
    <w:basedOn w:val="2"/>
    <w:rsid w:val="00C238DA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238DA"/>
    <w:pPr>
      <w:widowControl w:val="0"/>
      <w:shd w:val="clear" w:color="auto" w:fill="FFFFFF"/>
      <w:spacing w:after="24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C238DA"/>
    <w:pPr>
      <w:widowControl w:val="0"/>
      <w:shd w:val="clear" w:color="auto" w:fill="FFFFFF"/>
      <w:spacing w:before="240" w:after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C238DA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C238DA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5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1BD2E-A47A-4AFF-A6D5-3FEDA0D8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11</Pages>
  <Words>3229</Words>
  <Characters>18410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2017-07-05T12:04:00Z</cp:lastPrinted>
  <dcterms:created xsi:type="dcterms:W3CDTF">2017-06-30T12:14:00Z</dcterms:created>
  <dcterms:modified xsi:type="dcterms:W3CDTF">2017-07-07T13:07:00Z</dcterms:modified>
</cp:coreProperties>
</file>