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D40" w:rsidP="00F95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высшего образования</w:t>
      </w:r>
    </w:p>
    <w:p w:rsidR="00F95D40" w:rsidRDefault="00F95D40" w:rsidP="00F95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54.03.01 Дизайн (бакалавриат)</w:t>
      </w:r>
    </w:p>
    <w:p w:rsidR="00F95D40" w:rsidRPr="00F95D40" w:rsidRDefault="00F95D40" w:rsidP="00F95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40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10882" w:type="dxa"/>
        <w:tblLook w:val="04A0"/>
      </w:tblPr>
      <w:tblGrid>
        <w:gridCol w:w="817"/>
        <w:gridCol w:w="6379"/>
        <w:gridCol w:w="3686"/>
      </w:tblGrid>
      <w:tr w:rsidR="00F95D40" w:rsidTr="00F95D40">
        <w:tc>
          <w:tcPr>
            <w:tcW w:w="817" w:type="dxa"/>
            <w:vAlign w:val="center"/>
          </w:tcPr>
          <w:p w:rsidR="00F95D40" w:rsidRDefault="00F95D40" w:rsidP="00F9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F95D40" w:rsidRDefault="00F95D40" w:rsidP="00F9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  <w:vAlign w:val="center"/>
          </w:tcPr>
          <w:p w:rsidR="00F95D40" w:rsidRDefault="00F95D40" w:rsidP="00F9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Собина Ангелина Константиновна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Газинур Рафхатович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Шайхулова Лейла Ленаровна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Миляуша Ренатовна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Базгутдинова Регина Фаридовна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Анна Викторовна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496C1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Ангелина Вячеславовна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Полина Васильевна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Смердова Диана Сергеевна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Ксения Олеговна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 Ландыш Марсовна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Бадгутдинова Регина Руслановна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Анна Владимировна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F95D40" w:rsidTr="00F95D40">
        <w:tc>
          <w:tcPr>
            <w:tcW w:w="817" w:type="dxa"/>
          </w:tcPr>
          <w:p w:rsidR="00F95D40" w:rsidRPr="00F95D40" w:rsidRDefault="00F95D40" w:rsidP="00F95D4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5D40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Жерновская Анастасия Юрьевна</w:t>
            </w:r>
          </w:p>
        </w:tc>
        <w:tc>
          <w:tcPr>
            <w:tcW w:w="3686" w:type="dxa"/>
          </w:tcPr>
          <w:p w:rsidR="00F95D40" w:rsidRDefault="00F95D40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</w:tbl>
    <w:p w:rsidR="00F95D40" w:rsidRDefault="00F95D40">
      <w:pPr>
        <w:rPr>
          <w:rFonts w:ascii="Times New Roman" w:hAnsi="Times New Roman" w:cs="Times New Roman"/>
          <w:sz w:val="28"/>
          <w:szCs w:val="28"/>
        </w:rPr>
      </w:pPr>
    </w:p>
    <w:p w:rsidR="009C17C8" w:rsidRDefault="009C17C8" w:rsidP="009C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высшего образования</w:t>
      </w:r>
    </w:p>
    <w:p w:rsidR="009C17C8" w:rsidRDefault="009C17C8" w:rsidP="009C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54.03.01 Дизайн (бакалавриат)</w:t>
      </w:r>
    </w:p>
    <w:p w:rsidR="009C17C8" w:rsidRPr="00F95D40" w:rsidRDefault="009C17C8" w:rsidP="009C1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40">
        <w:rPr>
          <w:rFonts w:ascii="Times New Roman" w:hAnsi="Times New Roman" w:cs="Times New Roman"/>
          <w:b/>
          <w:sz w:val="28"/>
          <w:szCs w:val="28"/>
        </w:rPr>
        <w:t>Очн</w:t>
      </w:r>
      <w:r>
        <w:rPr>
          <w:rFonts w:ascii="Times New Roman" w:hAnsi="Times New Roman" w:cs="Times New Roman"/>
          <w:b/>
          <w:sz w:val="28"/>
          <w:szCs w:val="28"/>
        </w:rPr>
        <w:t>о-заочн</w:t>
      </w:r>
      <w:r w:rsidRPr="00F95D40">
        <w:rPr>
          <w:rFonts w:ascii="Times New Roman" w:hAnsi="Times New Roman" w:cs="Times New Roman"/>
          <w:b/>
          <w:sz w:val="28"/>
          <w:szCs w:val="28"/>
        </w:rPr>
        <w:t>ая форма обучения</w:t>
      </w:r>
    </w:p>
    <w:tbl>
      <w:tblPr>
        <w:tblStyle w:val="a3"/>
        <w:tblW w:w="10882" w:type="dxa"/>
        <w:tblLook w:val="04A0"/>
      </w:tblPr>
      <w:tblGrid>
        <w:gridCol w:w="817"/>
        <w:gridCol w:w="6379"/>
        <w:gridCol w:w="3686"/>
      </w:tblGrid>
      <w:tr w:rsidR="009C17C8" w:rsidTr="00C617C7">
        <w:tc>
          <w:tcPr>
            <w:tcW w:w="817" w:type="dxa"/>
            <w:vAlign w:val="center"/>
          </w:tcPr>
          <w:p w:rsidR="009C17C8" w:rsidRDefault="009C17C8" w:rsidP="00C6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9C17C8" w:rsidRDefault="009C17C8" w:rsidP="00C6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  <w:vAlign w:val="center"/>
          </w:tcPr>
          <w:p w:rsidR="009C17C8" w:rsidRDefault="009C17C8" w:rsidP="00C6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17C8" w:rsidTr="00C617C7">
        <w:tc>
          <w:tcPr>
            <w:tcW w:w="817" w:type="dxa"/>
          </w:tcPr>
          <w:p w:rsidR="009C17C8" w:rsidRPr="00F95D40" w:rsidRDefault="009C17C8" w:rsidP="009C17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C17C8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Щенников Иван Александрович</w:t>
            </w:r>
          </w:p>
        </w:tc>
        <w:tc>
          <w:tcPr>
            <w:tcW w:w="3686" w:type="dxa"/>
          </w:tcPr>
          <w:p w:rsidR="009C17C8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9C17C8" w:rsidTr="00C617C7">
        <w:tc>
          <w:tcPr>
            <w:tcW w:w="817" w:type="dxa"/>
          </w:tcPr>
          <w:p w:rsidR="009C17C8" w:rsidRPr="00F95D40" w:rsidRDefault="009C17C8" w:rsidP="009C17C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C17C8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 Диляра Айратовна</w:t>
            </w:r>
          </w:p>
        </w:tc>
        <w:tc>
          <w:tcPr>
            <w:tcW w:w="3686" w:type="dxa"/>
          </w:tcPr>
          <w:p w:rsidR="009C17C8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  <w:tr w:rsidR="009C17C8" w:rsidTr="00C617C7">
        <w:tc>
          <w:tcPr>
            <w:tcW w:w="817" w:type="dxa"/>
          </w:tcPr>
          <w:p w:rsidR="009C17C8" w:rsidRPr="00F95D40" w:rsidRDefault="009C17C8" w:rsidP="009C17C8">
            <w:pPr>
              <w:pStyle w:val="a4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C17C8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Альбина Раифовна</w:t>
            </w:r>
          </w:p>
        </w:tc>
        <w:tc>
          <w:tcPr>
            <w:tcW w:w="3686" w:type="dxa"/>
          </w:tcPr>
          <w:p w:rsidR="009C17C8" w:rsidRDefault="009C17C8" w:rsidP="00C6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</w:tr>
    </w:tbl>
    <w:p w:rsidR="009C17C8" w:rsidRPr="00F95D40" w:rsidRDefault="009C17C8">
      <w:pPr>
        <w:rPr>
          <w:rFonts w:ascii="Times New Roman" w:hAnsi="Times New Roman" w:cs="Times New Roman"/>
          <w:sz w:val="28"/>
          <w:szCs w:val="28"/>
        </w:rPr>
      </w:pPr>
    </w:p>
    <w:sectPr w:rsidR="009C17C8" w:rsidRPr="00F95D40" w:rsidSect="00F9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3AA"/>
    <w:multiLevelType w:val="hybridMultilevel"/>
    <w:tmpl w:val="734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0A63"/>
    <w:multiLevelType w:val="hybridMultilevel"/>
    <w:tmpl w:val="734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F95D40"/>
    <w:rsid w:val="00496C10"/>
    <w:rsid w:val="009C17C8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2017-07-17T07:31:00Z</dcterms:created>
  <dcterms:modified xsi:type="dcterms:W3CDTF">2017-07-17T08:09:00Z</dcterms:modified>
</cp:coreProperties>
</file>