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35" w:rsidRDefault="005D0435" w:rsidP="00503A19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Частное образовательное учреждение высшего образования</w:t>
      </w:r>
    </w:p>
    <w:p w:rsidR="005D0435" w:rsidRDefault="00365C8D" w:rsidP="00503A1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«Камский институт искусств и дизайна»</w:t>
      </w:r>
    </w:p>
    <w:p w:rsidR="00365C8D" w:rsidRDefault="00365C8D" w:rsidP="00503A1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научной и/или научно-методической, творческой деятельности </w:t>
      </w: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последние 3 года</w:t>
      </w:r>
    </w:p>
    <w:p w:rsidR="00365C8D" w:rsidRPr="005D0435" w:rsidRDefault="00365C8D" w:rsidP="00503A19">
      <w:pPr>
        <w:tabs>
          <w:tab w:val="left" w:pos="368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072500 Дизайн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19"/>
        <w:gridCol w:w="1420"/>
        <w:gridCol w:w="1796"/>
        <w:gridCol w:w="1729"/>
        <w:gridCol w:w="7722"/>
      </w:tblGrid>
      <w:tr w:rsidR="00CF31A5" w:rsidTr="00106C29">
        <w:tc>
          <w:tcPr>
            <w:tcW w:w="2119" w:type="dxa"/>
          </w:tcPr>
          <w:p w:rsidR="00365C8D" w:rsidRDefault="00CF31A5" w:rsidP="00503A19">
            <w:pPr>
              <w:spacing w:line="276" w:lineRule="auto"/>
              <w:ind w:right="13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20" w:type="dxa"/>
          </w:tcPr>
          <w:p w:rsidR="00365C8D" w:rsidRDefault="00CF31A5" w:rsidP="0050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392" w:type="dxa"/>
          </w:tcPr>
          <w:p w:rsidR="00CF31A5" w:rsidRDefault="00CF31A5" w:rsidP="0050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Преподава</w:t>
            </w:r>
            <w:proofErr w:type="spellEnd"/>
          </w:p>
          <w:p w:rsidR="00CF31A5" w:rsidRDefault="00CF31A5" w:rsidP="0050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емые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дисципл</w:t>
            </w:r>
            <w:proofErr w:type="spellEnd"/>
          </w:p>
          <w:p w:rsidR="00365C8D" w:rsidRDefault="00CF31A5" w:rsidP="0050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ины</w:t>
            </w:r>
            <w:proofErr w:type="spellEnd"/>
          </w:p>
        </w:tc>
        <w:tc>
          <w:tcPr>
            <w:tcW w:w="1729" w:type="dxa"/>
          </w:tcPr>
          <w:p w:rsidR="00365C8D" w:rsidRDefault="00CF31A5" w:rsidP="0050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нагрузка в рамках</w:t>
            </w:r>
          </w:p>
          <w:p w:rsidR="00CF31A5" w:rsidRDefault="00CF31A5" w:rsidP="0050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</w:t>
            </w:r>
          </w:p>
          <w:p w:rsidR="00CF31A5" w:rsidRDefault="00CF31A5" w:rsidP="0050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ной программы</w:t>
            </w:r>
          </w:p>
          <w:p w:rsidR="00CF31A5" w:rsidRDefault="00CF31A5" w:rsidP="0050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ак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106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8126" w:type="dxa"/>
          </w:tcPr>
          <w:p w:rsidR="00365C8D" w:rsidRDefault="00365C8D" w:rsidP="00503A19">
            <w:pPr>
              <w:spacing w:line="276" w:lineRule="auto"/>
              <w:ind w:left="600" w:hanging="600"/>
              <w:jc w:val="center"/>
              <w:rPr>
                <w:b/>
                <w:sz w:val="24"/>
                <w:szCs w:val="24"/>
              </w:rPr>
            </w:pPr>
          </w:p>
          <w:p w:rsidR="00106C29" w:rsidRDefault="00106C29" w:rsidP="00503A19">
            <w:pPr>
              <w:spacing w:line="276" w:lineRule="auto"/>
              <w:ind w:left="600" w:hanging="600"/>
              <w:jc w:val="center"/>
              <w:rPr>
                <w:b/>
                <w:sz w:val="24"/>
                <w:szCs w:val="24"/>
              </w:rPr>
            </w:pPr>
          </w:p>
          <w:p w:rsidR="00106C29" w:rsidRDefault="00106C29" w:rsidP="00503A19">
            <w:pPr>
              <w:spacing w:line="276" w:lineRule="auto"/>
              <w:ind w:left="600" w:hanging="6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Примеры результатов </w:t>
            </w:r>
            <w:proofErr w:type="gramStart"/>
            <w:r>
              <w:rPr>
                <w:b/>
                <w:sz w:val="24"/>
                <w:szCs w:val="24"/>
              </w:rPr>
              <w:t>научной</w:t>
            </w:r>
            <w:proofErr w:type="gramEnd"/>
            <w:r>
              <w:rPr>
                <w:b/>
                <w:sz w:val="24"/>
                <w:szCs w:val="24"/>
              </w:rPr>
              <w:t xml:space="preserve"> и/или научно-методической,</w:t>
            </w:r>
          </w:p>
          <w:p w:rsidR="00106C29" w:rsidRDefault="00106C29" w:rsidP="00503A19">
            <w:pPr>
              <w:spacing w:line="276" w:lineRule="auto"/>
              <w:ind w:left="600" w:hanging="6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Творческой деятельности </w:t>
            </w:r>
            <w:proofErr w:type="gramStart"/>
            <w:r>
              <w:rPr>
                <w:b/>
                <w:sz w:val="24"/>
                <w:szCs w:val="24"/>
              </w:rPr>
              <w:t>за</w:t>
            </w:r>
            <w:proofErr w:type="gramEnd"/>
            <w:r>
              <w:rPr>
                <w:b/>
                <w:sz w:val="24"/>
                <w:szCs w:val="24"/>
              </w:rPr>
              <w:t xml:space="preserve"> последние 3 года</w:t>
            </w:r>
          </w:p>
        </w:tc>
      </w:tr>
      <w:tr w:rsidR="00106C29" w:rsidTr="004506F0">
        <w:tc>
          <w:tcPr>
            <w:tcW w:w="14786" w:type="dxa"/>
            <w:gridSpan w:val="5"/>
          </w:tcPr>
          <w:p w:rsidR="00106C29" w:rsidRDefault="00DB209D" w:rsidP="0050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Б.2 Общепрофессиональный цикл</w:t>
            </w:r>
          </w:p>
        </w:tc>
      </w:tr>
      <w:tr w:rsidR="00106C29" w:rsidTr="00266640">
        <w:tc>
          <w:tcPr>
            <w:tcW w:w="14786" w:type="dxa"/>
            <w:gridSpan w:val="5"/>
          </w:tcPr>
          <w:p w:rsidR="00106C29" w:rsidRDefault="00DB209D" w:rsidP="0050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</w:tr>
      <w:tr w:rsidR="00CF31A5" w:rsidTr="00106C29">
        <w:tc>
          <w:tcPr>
            <w:tcW w:w="2119" w:type="dxa"/>
          </w:tcPr>
          <w:p w:rsidR="00365C8D" w:rsidRPr="00DB209D" w:rsidRDefault="00DB209D" w:rsidP="00503A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Сергей Васильевич</w:t>
            </w:r>
          </w:p>
        </w:tc>
        <w:tc>
          <w:tcPr>
            <w:tcW w:w="1420" w:type="dxa"/>
          </w:tcPr>
          <w:p w:rsidR="00365C8D" w:rsidRPr="00DB209D" w:rsidRDefault="00DB209D" w:rsidP="00503A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1392" w:type="dxa"/>
          </w:tcPr>
          <w:p w:rsidR="00365C8D" w:rsidRDefault="00DB209D" w:rsidP="00503A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 и начертательная геометрия</w:t>
            </w:r>
            <w:r w:rsidR="00503A19">
              <w:rPr>
                <w:sz w:val="24"/>
                <w:szCs w:val="24"/>
              </w:rPr>
              <w:t>.</w:t>
            </w:r>
          </w:p>
          <w:p w:rsidR="00503A19" w:rsidRDefault="00503A19" w:rsidP="00503A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03A19" w:rsidRPr="00DB209D" w:rsidRDefault="00503A19" w:rsidP="00503A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физика</w:t>
            </w:r>
          </w:p>
        </w:tc>
        <w:tc>
          <w:tcPr>
            <w:tcW w:w="1729" w:type="dxa"/>
          </w:tcPr>
          <w:p w:rsidR="00365C8D" w:rsidRPr="00503A19" w:rsidRDefault="00503A19" w:rsidP="00503A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126" w:type="dxa"/>
          </w:tcPr>
          <w:p w:rsidR="00325EB0" w:rsidRDefault="00477574" w:rsidP="0047757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25EB0" w:rsidRPr="00477574">
              <w:rPr>
                <w:sz w:val="24"/>
                <w:szCs w:val="24"/>
              </w:rPr>
              <w:t xml:space="preserve">Технологическая подготовка комплексной автоматизации непрерывных технологических процессов систем водоочистки/ С.В. Дмитриев, В.В. Заморский, И.С. </w:t>
            </w:r>
            <w:proofErr w:type="spellStart"/>
            <w:r w:rsidR="00325EB0" w:rsidRPr="00477574">
              <w:rPr>
                <w:sz w:val="24"/>
                <w:szCs w:val="24"/>
              </w:rPr>
              <w:t>Сабиров</w:t>
            </w:r>
            <w:proofErr w:type="spellEnd"/>
            <w:r w:rsidR="00325EB0" w:rsidRPr="00477574">
              <w:rPr>
                <w:sz w:val="24"/>
                <w:szCs w:val="24"/>
              </w:rPr>
              <w:t xml:space="preserve"> Л.А. Симонова,</w:t>
            </w:r>
            <w:r>
              <w:rPr>
                <w:sz w:val="24"/>
                <w:szCs w:val="24"/>
              </w:rPr>
              <w:t xml:space="preserve"> </w:t>
            </w:r>
            <w:r w:rsidR="00325EB0">
              <w:rPr>
                <w:sz w:val="24"/>
                <w:szCs w:val="24"/>
              </w:rPr>
              <w:t>А.Х. Хайруллин, Г.Ш. Хайруллин, У.Г. Хусаинов. – Казань: Казанский ун-т, 2011.</w:t>
            </w:r>
            <w:r w:rsidR="00557B0A">
              <w:rPr>
                <w:sz w:val="24"/>
                <w:szCs w:val="24"/>
              </w:rPr>
              <w:t xml:space="preserve"> – 192 с.</w:t>
            </w:r>
          </w:p>
          <w:p w:rsidR="00557B0A" w:rsidRDefault="00557B0A" w:rsidP="00557B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Алгоритмизация технологических процессов автоматизированных испытаний дизельных двигателей / Е.В. Зубков, С.В. Дмитриев, </w:t>
            </w:r>
          </w:p>
          <w:p w:rsidR="00557B0A" w:rsidRDefault="00557B0A" w:rsidP="00557B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А.Х. Хайруллин.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азань: Казанский ун-т – 182 с.</w:t>
            </w:r>
          </w:p>
          <w:p w:rsidR="00557B0A" w:rsidRDefault="00557B0A" w:rsidP="00557B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81AF0">
              <w:rPr>
                <w:sz w:val="24"/>
                <w:szCs w:val="24"/>
              </w:rPr>
              <w:t xml:space="preserve"> Проблемы организации проектной деятельности учащихся и студентов в сфере дизайн-образования/ </w:t>
            </w:r>
            <w:proofErr w:type="spellStart"/>
            <w:r w:rsidR="00581AF0">
              <w:rPr>
                <w:sz w:val="24"/>
                <w:szCs w:val="24"/>
              </w:rPr>
              <w:t>С.В.Дмитриев</w:t>
            </w:r>
            <w:proofErr w:type="spellEnd"/>
            <w:r w:rsidR="00581AF0">
              <w:rPr>
                <w:sz w:val="24"/>
                <w:szCs w:val="24"/>
              </w:rPr>
              <w:t xml:space="preserve">// Дизайн-образование: моделирование, технологии, интеграция: сборник статей по материалам Всероссийской </w:t>
            </w:r>
            <w:proofErr w:type="spellStart"/>
            <w:r w:rsidR="00581AF0">
              <w:rPr>
                <w:sz w:val="24"/>
                <w:szCs w:val="24"/>
              </w:rPr>
              <w:t>научн</w:t>
            </w:r>
            <w:proofErr w:type="spellEnd"/>
            <w:proofErr w:type="gramStart"/>
            <w:r w:rsidR="00581AF0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="00581AF0">
              <w:rPr>
                <w:sz w:val="24"/>
                <w:szCs w:val="24"/>
              </w:rPr>
              <w:t>практ</w:t>
            </w:r>
            <w:proofErr w:type="spellEnd"/>
            <w:r w:rsidR="00581AF0">
              <w:rPr>
                <w:sz w:val="24"/>
                <w:szCs w:val="24"/>
              </w:rPr>
              <w:t xml:space="preserve">. </w:t>
            </w:r>
            <w:proofErr w:type="spellStart"/>
            <w:r w:rsidR="00581AF0">
              <w:rPr>
                <w:sz w:val="24"/>
                <w:szCs w:val="24"/>
              </w:rPr>
              <w:t>конф</w:t>
            </w:r>
            <w:proofErr w:type="spellEnd"/>
            <w:r w:rsidR="00581AF0">
              <w:rPr>
                <w:sz w:val="24"/>
                <w:szCs w:val="24"/>
              </w:rPr>
              <w:t>./ Чуваш</w:t>
            </w:r>
            <w:proofErr w:type="gramStart"/>
            <w:r w:rsidR="00581AF0">
              <w:rPr>
                <w:sz w:val="24"/>
                <w:szCs w:val="24"/>
              </w:rPr>
              <w:t>.</w:t>
            </w:r>
            <w:proofErr w:type="gramEnd"/>
            <w:r w:rsidR="00581AF0">
              <w:rPr>
                <w:sz w:val="24"/>
                <w:szCs w:val="24"/>
              </w:rPr>
              <w:t xml:space="preserve"> </w:t>
            </w:r>
            <w:proofErr w:type="gramStart"/>
            <w:r w:rsidR="00581AF0">
              <w:rPr>
                <w:sz w:val="24"/>
                <w:szCs w:val="24"/>
              </w:rPr>
              <w:t>г</w:t>
            </w:r>
            <w:proofErr w:type="gramEnd"/>
            <w:r w:rsidR="00581AF0">
              <w:rPr>
                <w:sz w:val="24"/>
                <w:szCs w:val="24"/>
              </w:rPr>
              <w:t xml:space="preserve">ос. </w:t>
            </w:r>
            <w:proofErr w:type="spellStart"/>
            <w:r w:rsidR="00581AF0">
              <w:rPr>
                <w:sz w:val="24"/>
                <w:szCs w:val="24"/>
              </w:rPr>
              <w:t>пед</w:t>
            </w:r>
            <w:proofErr w:type="spellEnd"/>
            <w:r w:rsidR="00581AF0">
              <w:rPr>
                <w:sz w:val="24"/>
                <w:szCs w:val="24"/>
              </w:rPr>
              <w:t>. университет</w:t>
            </w:r>
            <w:r w:rsidR="005A6292">
              <w:rPr>
                <w:sz w:val="24"/>
                <w:szCs w:val="24"/>
              </w:rPr>
              <w:t>, под ред. Б.В. Самсонова. – Чебоксары: Чуваш</w:t>
            </w:r>
            <w:proofErr w:type="gramStart"/>
            <w:r w:rsidR="005A6292">
              <w:rPr>
                <w:sz w:val="24"/>
                <w:szCs w:val="24"/>
              </w:rPr>
              <w:t>.</w:t>
            </w:r>
            <w:proofErr w:type="gramEnd"/>
            <w:r w:rsidR="005A6292">
              <w:rPr>
                <w:sz w:val="24"/>
                <w:szCs w:val="24"/>
              </w:rPr>
              <w:t xml:space="preserve"> </w:t>
            </w:r>
            <w:proofErr w:type="gramStart"/>
            <w:r w:rsidR="005A6292">
              <w:rPr>
                <w:sz w:val="24"/>
                <w:szCs w:val="24"/>
              </w:rPr>
              <w:t>г</w:t>
            </w:r>
            <w:proofErr w:type="gramEnd"/>
            <w:r w:rsidR="005A6292">
              <w:rPr>
                <w:sz w:val="24"/>
                <w:szCs w:val="24"/>
              </w:rPr>
              <w:t xml:space="preserve">ос. </w:t>
            </w:r>
            <w:proofErr w:type="spellStart"/>
            <w:r w:rsidR="005A6292">
              <w:rPr>
                <w:sz w:val="24"/>
                <w:szCs w:val="24"/>
              </w:rPr>
              <w:t>пед</w:t>
            </w:r>
            <w:proofErr w:type="spellEnd"/>
            <w:r w:rsidR="005A6292">
              <w:rPr>
                <w:sz w:val="24"/>
                <w:szCs w:val="24"/>
              </w:rPr>
              <w:t xml:space="preserve">. </w:t>
            </w:r>
            <w:proofErr w:type="spellStart"/>
            <w:r w:rsidR="005A6292">
              <w:rPr>
                <w:sz w:val="24"/>
                <w:szCs w:val="24"/>
              </w:rPr>
              <w:t>ун</w:t>
            </w:r>
            <w:proofErr w:type="spellEnd"/>
            <w:r w:rsidR="005A6292">
              <w:rPr>
                <w:sz w:val="24"/>
                <w:szCs w:val="24"/>
              </w:rPr>
              <w:t>.-т., 2014. – С.96-103.</w:t>
            </w:r>
          </w:p>
          <w:p w:rsidR="005A6292" w:rsidRDefault="005A6292" w:rsidP="00557B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4.Формы организации проектной деятельности студентов в сфере </w:t>
            </w:r>
            <w:r>
              <w:rPr>
                <w:sz w:val="24"/>
                <w:szCs w:val="24"/>
              </w:rPr>
              <w:lastRenderedPageBreak/>
              <w:t>дизайн-образования / Проектирование и научное исследование в дизайн-образовании: сборник статей 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Международной научно-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>. Молодых учёных</w:t>
            </w:r>
            <w:r w:rsidR="00D739F7">
              <w:rPr>
                <w:sz w:val="24"/>
                <w:szCs w:val="24"/>
              </w:rPr>
              <w:t xml:space="preserve">, преподавателей и студентов. В 2-х частях. Ч.1./ Под ред. </w:t>
            </w:r>
            <w:proofErr w:type="spellStart"/>
            <w:r w:rsidR="00D739F7">
              <w:rPr>
                <w:sz w:val="24"/>
                <w:szCs w:val="24"/>
              </w:rPr>
              <w:t>Э.Г.Ахметшиной</w:t>
            </w:r>
            <w:proofErr w:type="spellEnd"/>
            <w:r w:rsidR="00D739F7">
              <w:rPr>
                <w:sz w:val="24"/>
                <w:szCs w:val="24"/>
              </w:rPr>
              <w:t xml:space="preserve">. – </w:t>
            </w:r>
            <w:proofErr w:type="spellStart"/>
            <w:r w:rsidR="00D739F7">
              <w:rPr>
                <w:sz w:val="24"/>
                <w:szCs w:val="24"/>
              </w:rPr>
              <w:t>Навбережные</w:t>
            </w:r>
            <w:proofErr w:type="spellEnd"/>
            <w:r w:rsidR="00D739F7">
              <w:rPr>
                <w:sz w:val="24"/>
                <w:szCs w:val="24"/>
              </w:rPr>
              <w:t xml:space="preserve"> Челны: РИО КИИД. – 2014. –С. 26-32.</w:t>
            </w:r>
          </w:p>
          <w:p w:rsidR="00D739F7" w:rsidRPr="00557B0A" w:rsidRDefault="00D739F7" w:rsidP="00557B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Координированное управление транспортными потоками в контролируемых территориях./ С.В. Дмитриев // Инновации, логистика, техническое знание – 2014 / </w:t>
            </w:r>
            <w:r w:rsidR="00477574">
              <w:rPr>
                <w:sz w:val="24"/>
                <w:szCs w:val="24"/>
              </w:rPr>
              <w:t>Сборник статей Международной научно-практической конференции (17-19 декабря 2014 г., г. Брянск) // Под общей редакцией М.Г. Шалыгина</w:t>
            </w:r>
            <w:proofErr w:type="gramStart"/>
            <w:r w:rsidR="00477574">
              <w:rPr>
                <w:sz w:val="24"/>
                <w:szCs w:val="24"/>
              </w:rPr>
              <w:t xml:space="preserve">, - : </w:t>
            </w:r>
            <w:proofErr w:type="gramEnd"/>
            <w:r w:rsidR="00477574">
              <w:rPr>
                <w:sz w:val="24"/>
                <w:szCs w:val="24"/>
              </w:rPr>
              <w:t>НДМ, 2014. – стр. 118 – 121.</w:t>
            </w:r>
          </w:p>
        </w:tc>
      </w:tr>
    </w:tbl>
    <w:p w:rsidR="00365C8D" w:rsidRPr="005D0435" w:rsidRDefault="00365C8D" w:rsidP="00503A19">
      <w:pPr>
        <w:spacing w:line="276" w:lineRule="auto"/>
        <w:jc w:val="center"/>
        <w:rPr>
          <w:b/>
          <w:sz w:val="24"/>
          <w:szCs w:val="24"/>
        </w:rPr>
      </w:pPr>
    </w:p>
    <w:sectPr w:rsidR="00365C8D" w:rsidRPr="005D0435" w:rsidSect="005D0435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9EC"/>
    <w:multiLevelType w:val="hybridMultilevel"/>
    <w:tmpl w:val="580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72E"/>
    <w:multiLevelType w:val="hybridMultilevel"/>
    <w:tmpl w:val="E7A2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012A"/>
    <w:multiLevelType w:val="hybridMultilevel"/>
    <w:tmpl w:val="67DA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1A"/>
    <w:rsid w:val="00106C29"/>
    <w:rsid w:val="00325EB0"/>
    <w:rsid w:val="00365C8D"/>
    <w:rsid w:val="003E2869"/>
    <w:rsid w:val="00433E56"/>
    <w:rsid w:val="00477574"/>
    <w:rsid w:val="004B521A"/>
    <w:rsid w:val="00503A19"/>
    <w:rsid w:val="00557B0A"/>
    <w:rsid w:val="00576410"/>
    <w:rsid w:val="00581AF0"/>
    <w:rsid w:val="005A6292"/>
    <w:rsid w:val="005D0435"/>
    <w:rsid w:val="006A32BC"/>
    <w:rsid w:val="0082117A"/>
    <w:rsid w:val="008E21DE"/>
    <w:rsid w:val="009C4E0A"/>
    <w:rsid w:val="009F6F17"/>
    <w:rsid w:val="00A02B92"/>
    <w:rsid w:val="00B313D2"/>
    <w:rsid w:val="00B557B7"/>
    <w:rsid w:val="00CF31A5"/>
    <w:rsid w:val="00D739F7"/>
    <w:rsid w:val="00D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2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313D2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21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21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21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21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E21D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E21D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21D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E21D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DE"/>
    <w:pPr>
      <w:ind w:left="708"/>
    </w:pPr>
  </w:style>
  <w:style w:type="character" w:customStyle="1" w:styleId="10">
    <w:name w:val="Заголовок 1 Знак"/>
    <w:link w:val="1"/>
    <w:rsid w:val="00B313D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E2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E21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E21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E21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E21D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E21D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E21D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E21DE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8E21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E21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E21D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8E21D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8E21DE"/>
    <w:rPr>
      <w:b/>
      <w:bCs/>
    </w:rPr>
  </w:style>
  <w:style w:type="character" w:styleId="a9">
    <w:name w:val="Emphasis"/>
    <w:qFormat/>
    <w:rsid w:val="008E21DE"/>
    <w:rPr>
      <w:i/>
      <w:iCs/>
    </w:rPr>
  </w:style>
  <w:style w:type="paragraph" w:styleId="aa">
    <w:name w:val="No Spacing"/>
    <w:basedOn w:val="a"/>
    <w:uiPriority w:val="1"/>
    <w:qFormat/>
    <w:rsid w:val="008E21DE"/>
  </w:style>
  <w:style w:type="paragraph" w:styleId="21">
    <w:name w:val="Quote"/>
    <w:basedOn w:val="a"/>
    <w:next w:val="a"/>
    <w:link w:val="22"/>
    <w:uiPriority w:val="29"/>
    <w:qFormat/>
    <w:rsid w:val="008E21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21DE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8E2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E21DE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8E21DE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8E21D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8E21DE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8E21D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8E21D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E21DE"/>
    <w:pPr>
      <w:outlineLvl w:val="9"/>
    </w:pPr>
    <w:rPr>
      <w:rFonts w:asciiTheme="majorHAnsi" w:hAnsiTheme="majorHAnsi" w:cstheme="majorBidi"/>
    </w:rPr>
  </w:style>
  <w:style w:type="table" w:styleId="af3">
    <w:name w:val="Table Grid"/>
    <w:basedOn w:val="a1"/>
    <w:uiPriority w:val="59"/>
    <w:rsid w:val="0036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2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313D2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21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21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21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21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E21D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E21D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21D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E21D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DE"/>
    <w:pPr>
      <w:ind w:left="708"/>
    </w:pPr>
  </w:style>
  <w:style w:type="character" w:customStyle="1" w:styleId="10">
    <w:name w:val="Заголовок 1 Знак"/>
    <w:link w:val="1"/>
    <w:rsid w:val="00B313D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E2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E21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E21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E21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E21D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E21D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E21D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E21DE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8E21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E21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E21D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8E21D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8E21DE"/>
    <w:rPr>
      <w:b/>
      <w:bCs/>
    </w:rPr>
  </w:style>
  <w:style w:type="character" w:styleId="a9">
    <w:name w:val="Emphasis"/>
    <w:qFormat/>
    <w:rsid w:val="008E21DE"/>
    <w:rPr>
      <w:i/>
      <w:iCs/>
    </w:rPr>
  </w:style>
  <w:style w:type="paragraph" w:styleId="aa">
    <w:name w:val="No Spacing"/>
    <w:basedOn w:val="a"/>
    <w:uiPriority w:val="1"/>
    <w:qFormat/>
    <w:rsid w:val="008E21DE"/>
  </w:style>
  <w:style w:type="paragraph" w:styleId="21">
    <w:name w:val="Quote"/>
    <w:basedOn w:val="a"/>
    <w:next w:val="a"/>
    <w:link w:val="22"/>
    <w:uiPriority w:val="29"/>
    <w:qFormat/>
    <w:rsid w:val="008E21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21DE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8E2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E21DE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8E21DE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8E21D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8E21DE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8E21D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8E21D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E21DE"/>
    <w:pPr>
      <w:outlineLvl w:val="9"/>
    </w:pPr>
    <w:rPr>
      <w:rFonts w:asciiTheme="majorHAnsi" w:hAnsiTheme="majorHAnsi" w:cstheme="majorBidi"/>
    </w:rPr>
  </w:style>
  <w:style w:type="table" w:styleId="af3">
    <w:name w:val="Table Grid"/>
    <w:basedOn w:val="a1"/>
    <w:uiPriority w:val="59"/>
    <w:rsid w:val="0036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C07C-8211-438C-8233-11DC2465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2</cp:revision>
  <dcterms:created xsi:type="dcterms:W3CDTF">2015-08-31T22:54:00Z</dcterms:created>
  <dcterms:modified xsi:type="dcterms:W3CDTF">2015-08-31T22:54:00Z</dcterms:modified>
</cp:coreProperties>
</file>