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18" w:rsidRPr="00117218" w:rsidRDefault="00117218" w:rsidP="00117218">
      <w:pPr>
        <w:jc w:val="center"/>
        <w:rPr>
          <w:b/>
          <w:sz w:val="28"/>
          <w:szCs w:val="28"/>
        </w:rPr>
      </w:pPr>
      <w:r w:rsidRPr="00117218">
        <w:rPr>
          <w:b/>
          <w:sz w:val="28"/>
          <w:szCs w:val="28"/>
        </w:rPr>
        <w:t xml:space="preserve">Студенты КИИД </w:t>
      </w:r>
    </w:p>
    <w:p w:rsidR="00117218" w:rsidRPr="00117218" w:rsidRDefault="00117218" w:rsidP="00117218">
      <w:pPr>
        <w:jc w:val="center"/>
        <w:rPr>
          <w:b/>
          <w:sz w:val="28"/>
          <w:szCs w:val="28"/>
        </w:rPr>
      </w:pPr>
      <w:r w:rsidRPr="00117218">
        <w:rPr>
          <w:b/>
          <w:sz w:val="28"/>
          <w:szCs w:val="28"/>
        </w:rPr>
        <w:t xml:space="preserve">приглашаем принять участие  в Молодежном </w:t>
      </w:r>
      <w:r w:rsidR="00923F9D" w:rsidRPr="00117218">
        <w:rPr>
          <w:b/>
          <w:sz w:val="28"/>
          <w:szCs w:val="28"/>
        </w:rPr>
        <w:t xml:space="preserve"> форум</w:t>
      </w:r>
      <w:r w:rsidRPr="00117218">
        <w:rPr>
          <w:b/>
          <w:sz w:val="28"/>
          <w:szCs w:val="28"/>
        </w:rPr>
        <w:t xml:space="preserve">е  </w:t>
      </w:r>
      <w:r w:rsidR="00923F9D" w:rsidRPr="00117218">
        <w:rPr>
          <w:b/>
          <w:sz w:val="28"/>
          <w:szCs w:val="28"/>
        </w:rPr>
        <w:t xml:space="preserve"> "</w:t>
      </w:r>
      <w:proofErr w:type="spellStart"/>
      <w:proofErr w:type="gramStart"/>
      <w:r w:rsidR="00923F9D" w:rsidRPr="00117218">
        <w:rPr>
          <w:b/>
          <w:sz w:val="28"/>
          <w:szCs w:val="28"/>
        </w:rPr>
        <w:t>i</w:t>
      </w:r>
      <w:proofErr w:type="gramEnd"/>
      <w:r w:rsidR="00923F9D" w:rsidRPr="00117218">
        <w:rPr>
          <w:b/>
          <w:sz w:val="28"/>
          <w:szCs w:val="28"/>
        </w:rPr>
        <w:t>Волга</w:t>
      </w:r>
      <w:proofErr w:type="spellEnd"/>
      <w:r w:rsidR="00923F9D" w:rsidRPr="00117218">
        <w:rPr>
          <w:b/>
          <w:sz w:val="28"/>
          <w:szCs w:val="28"/>
        </w:rPr>
        <w:t xml:space="preserve">" </w:t>
      </w:r>
      <w:r w:rsidRPr="00117218">
        <w:rPr>
          <w:b/>
          <w:sz w:val="28"/>
          <w:szCs w:val="28"/>
        </w:rPr>
        <w:t>–</w:t>
      </w:r>
      <w:r w:rsidR="00923F9D" w:rsidRPr="00117218">
        <w:rPr>
          <w:b/>
          <w:sz w:val="28"/>
          <w:szCs w:val="28"/>
        </w:rPr>
        <w:t xml:space="preserve"> </w:t>
      </w:r>
    </w:p>
    <w:p w:rsidR="00117218" w:rsidRPr="00117218" w:rsidRDefault="00923F9D" w:rsidP="00117218">
      <w:pPr>
        <w:jc w:val="center"/>
        <w:rPr>
          <w:b/>
          <w:sz w:val="28"/>
          <w:szCs w:val="28"/>
        </w:rPr>
      </w:pPr>
      <w:r w:rsidRPr="00117218">
        <w:rPr>
          <w:b/>
          <w:sz w:val="28"/>
          <w:szCs w:val="28"/>
        </w:rPr>
        <w:t>воплоти свои идеи в жизнь!</w:t>
      </w:r>
    </w:p>
    <w:p w:rsidR="00000000" w:rsidRDefault="00923F9D">
      <w:r>
        <w:br/>
        <w:t xml:space="preserve">Регистрация на </w:t>
      </w:r>
      <w:hyperlink r:id="rId4" w:tgtFrame="_blank" w:history="1">
        <w:proofErr w:type="spellStart"/>
        <w:r>
          <w:rPr>
            <w:rStyle w:val="a3"/>
          </w:rPr>
          <w:t>ivolgaforum.ru</w:t>
        </w:r>
        <w:proofErr w:type="spellEnd"/>
      </w:hyperlink>
      <w:r>
        <w:t xml:space="preserve"> открыта до 15 мая.</w:t>
      </w:r>
      <w:r>
        <w:br/>
      </w:r>
      <w:r>
        <w:br/>
        <w:t>Молодёжный форум "</w:t>
      </w:r>
      <w:proofErr w:type="spellStart"/>
      <w:proofErr w:type="gramStart"/>
      <w:r>
        <w:t>i</w:t>
      </w:r>
      <w:proofErr w:type="gramEnd"/>
      <w:r>
        <w:t>Волга</w:t>
      </w:r>
      <w:proofErr w:type="spellEnd"/>
      <w:r>
        <w:t>" - 2015 пройдёт с 18 по 28 июня. Ежегодно форум является крупнейшим событием в сфере молодежной политики. Участников ждут обучающая, культурно-развивающая и спортивная программы.</w:t>
      </w:r>
      <w:r>
        <w:br/>
        <w:t>Восемь образовательных площадок:</w:t>
      </w:r>
      <w:r>
        <w:br/>
        <w:t>- «</w:t>
      </w:r>
      <w:proofErr w:type="gramStart"/>
      <w:r>
        <w:t>АРТ</w:t>
      </w:r>
      <w:proofErr w:type="gramEnd"/>
      <w:r>
        <w:t xml:space="preserve"> Квадрат»;</w:t>
      </w:r>
      <w:r>
        <w:br/>
        <w:t>- «Беги за мной»;</w:t>
      </w:r>
      <w:r>
        <w:br/>
        <w:t>- «Инновации и техническое творчество»;</w:t>
      </w:r>
      <w:r>
        <w:br/>
        <w:t>- «Информационный поток»;</w:t>
      </w:r>
      <w:r>
        <w:br/>
        <w:t>- «Малая Родина - большие возможности»;</w:t>
      </w:r>
      <w:r>
        <w:br/>
        <w:t>- «Политика»;</w:t>
      </w:r>
      <w:r>
        <w:br/>
        <w:t>- «Ты – предприниматель»;</w:t>
      </w:r>
      <w:r>
        <w:br/>
        <w:t>- «Технология Добра»;</w:t>
      </w:r>
      <w:r>
        <w:br/>
        <w:t>в честь 70-летия Победы в Великой Отечественной войне в этом году запускается ещё одна смена - «Я – Патриот!».</w:t>
      </w:r>
      <w:r>
        <w:br/>
      </w:r>
      <w:r>
        <w:br/>
        <w:t>В прошлом году к участию в конкурсе было заявлено 1473 проекта. В федеральный этап вышли 326 проектов. В итоге гранты от 150 до 300 тысяч рублей на их реализацию получили 40 победителей форума «</w:t>
      </w:r>
      <w:proofErr w:type="spellStart"/>
      <w:proofErr w:type="gramStart"/>
      <w:r>
        <w:t>i</w:t>
      </w:r>
      <w:proofErr w:type="gramEnd"/>
      <w:r>
        <w:t>Волга</w:t>
      </w:r>
      <w:proofErr w:type="spellEnd"/>
      <w:r>
        <w:t xml:space="preserve"> 2014». Общий призовой фонд молодежного форума ПФО составил 8 миллионов рублей. 16 участников получили в качестве приза путевки на космодром Байконур, трое ребят были награждены поездками в Китайскую Народную Республику</w:t>
      </w:r>
      <w:proofErr w:type="gramStart"/>
      <w:r>
        <w:t>.</w:t>
      </w:r>
      <w:proofErr w:type="gramEnd"/>
      <w:r>
        <w:t xml:space="preserve"> </w:t>
      </w:r>
      <w:r>
        <w:br/>
      </w:r>
      <w:r>
        <w:br/>
      </w:r>
      <w:hyperlink r:id="rId5" w:history="1">
        <w:r>
          <w:rPr>
            <w:rStyle w:val="a3"/>
          </w:rPr>
          <w:t>#</w:t>
        </w:r>
        <w:proofErr w:type="spellStart"/>
        <w:proofErr w:type="gramStart"/>
        <w:r>
          <w:rPr>
            <w:rStyle w:val="a3"/>
          </w:rPr>
          <w:t>м</w:t>
        </w:r>
        <w:proofErr w:type="gramEnd"/>
        <w:r>
          <w:rPr>
            <w:rStyle w:val="a3"/>
          </w:rPr>
          <w:t>олодежьтатарстана</w:t>
        </w:r>
        <w:proofErr w:type="spellEnd"/>
      </w:hyperlink>
      <w:r>
        <w:t xml:space="preserve"> </w:t>
      </w:r>
      <w:hyperlink r:id="rId6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инфопоток</w:t>
        </w:r>
        <w:proofErr w:type="spellEnd"/>
      </w:hyperlink>
      <w:r>
        <w:t xml:space="preserve"> </w:t>
      </w:r>
      <w:hyperlink r:id="rId7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инфопотокрт</w:t>
        </w:r>
        <w:proofErr w:type="spellEnd"/>
      </w:hyperlink>
      <w:r>
        <w:t xml:space="preserve"> </w:t>
      </w:r>
      <w:hyperlink r:id="rId8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крразвивает</w:t>
        </w:r>
        <w:proofErr w:type="spellEnd"/>
      </w:hyperlink>
      <w:r>
        <w:t xml:space="preserve"> </w:t>
      </w:r>
      <w:hyperlink r:id="rId9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кадровыйрезерв</w:t>
        </w:r>
        <w:proofErr w:type="spellEnd"/>
      </w:hyperlink>
      <w:r>
        <w:t xml:space="preserve"> </w:t>
      </w:r>
      <w:hyperlink r:id="rId10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нашареспублика</w:t>
        </w:r>
        <w:proofErr w:type="spellEnd"/>
      </w:hyperlink>
      <w:r>
        <w:t xml:space="preserve"> </w:t>
      </w:r>
      <w:hyperlink r:id="rId11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атмрт</w:t>
        </w:r>
        <w:proofErr w:type="spellEnd"/>
      </w:hyperlink>
      <w:r>
        <w:t xml:space="preserve"> </w:t>
      </w:r>
      <w:hyperlink r:id="rId12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iВолга</w:t>
        </w:r>
        <w:proofErr w:type="spellEnd"/>
      </w:hyperlink>
      <w:r>
        <w:t xml:space="preserve"> </w:t>
      </w:r>
      <w:hyperlink r:id="rId13" w:history="1">
        <w:r>
          <w:rPr>
            <w:rStyle w:val="a3"/>
          </w:rPr>
          <w:t>#iВолга2015</w:t>
        </w:r>
      </w:hyperlink>
      <w:r>
        <w:t xml:space="preserve"> </w:t>
      </w:r>
      <w:hyperlink r:id="rId14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ivolgaforum</w:t>
        </w:r>
        <w:proofErr w:type="spellEnd"/>
      </w:hyperlink>
    </w:p>
    <w:p w:rsidR="00526F41" w:rsidRDefault="00526F41"/>
    <w:p w:rsidR="00F9634B" w:rsidRDefault="00526F41" w:rsidP="00526F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Приглашаем, всех желающих на п</w:t>
      </w:r>
      <w:r w:rsidRPr="00526F41">
        <w:rPr>
          <w:b/>
          <w:sz w:val="32"/>
          <w:szCs w:val="32"/>
        </w:rPr>
        <w:t xml:space="preserve">ервое организационное собрание по участию в форуме состоится 27 марта в 16.00 ч  </w:t>
      </w:r>
      <w:proofErr w:type="gramStart"/>
      <w:r w:rsidRPr="00526F41">
        <w:rPr>
          <w:b/>
          <w:sz w:val="32"/>
          <w:szCs w:val="32"/>
        </w:rPr>
        <w:t>в</w:t>
      </w:r>
      <w:proofErr w:type="gramEnd"/>
      <w:r w:rsidRPr="00526F41">
        <w:rPr>
          <w:b/>
          <w:sz w:val="32"/>
          <w:szCs w:val="32"/>
        </w:rPr>
        <w:t xml:space="preserve"> </w:t>
      </w:r>
    </w:p>
    <w:p w:rsidR="00526F41" w:rsidRPr="00526F41" w:rsidRDefault="00526F41" w:rsidP="00526F41">
      <w:pPr>
        <w:jc w:val="both"/>
        <w:rPr>
          <w:b/>
          <w:sz w:val="32"/>
          <w:szCs w:val="32"/>
        </w:rPr>
      </w:pPr>
      <w:r w:rsidRPr="00526F41">
        <w:rPr>
          <w:b/>
          <w:sz w:val="32"/>
          <w:szCs w:val="32"/>
        </w:rPr>
        <w:t xml:space="preserve">1 здании с </w:t>
      </w:r>
      <w:proofErr w:type="spellStart"/>
      <w:r w:rsidRPr="00526F41">
        <w:rPr>
          <w:b/>
          <w:sz w:val="32"/>
          <w:szCs w:val="32"/>
        </w:rPr>
        <w:t>Эльмирой</w:t>
      </w:r>
      <w:proofErr w:type="spellEnd"/>
      <w:r w:rsidRPr="00526F41">
        <w:rPr>
          <w:b/>
          <w:sz w:val="32"/>
          <w:szCs w:val="32"/>
        </w:rPr>
        <w:t xml:space="preserve"> </w:t>
      </w:r>
      <w:proofErr w:type="spellStart"/>
      <w:r w:rsidRPr="00526F41">
        <w:rPr>
          <w:b/>
          <w:sz w:val="32"/>
          <w:szCs w:val="32"/>
        </w:rPr>
        <w:t>Габдулловной</w:t>
      </w:r>
      <w:proofErr w:type="spellEnd"/>
      <w:r w:rsidRPr="00526F41">
        <w:rPr>
          <w:b/>
          <w:sz w:val="32"/>
          <w:szCs w:val="32"/>
        </w:rPr>
        <w:t>.</w:t>
      </w:r>
    </w:p>
    <w:sectPr w:rsidR="00526F41" w:rsidRPr="0052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F9D"/>
    <w:rsid w:val="00117218"/>
    <w:rsid w:val="00526F41"/>
    <w:rsid w:val="00923F9D"/>
    <w:rsid w:val="00F9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1%80%D1%80%D0%B0%D0%B7%D0%B2%D0%B8%D0%B2%D0%B0%D0%B5%D1%82" TargetMode="External"/><Relationship Id="rId13" Type="http://schemas.openxmlformats.org/officeDocument/2006/relationships/hyperlink" Target="https://vk.com/feed?section=search&amp;q=%23i%D0%92%D0%BE%D0%BB%D0%B3%D0%B0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8%D0%BD%D1%84%D0%BE%D0%BF%D0%BE%D1%82%D0%BE%D0%BA%D1%80%D1%82" TargetMode="External"/><Relationship Id="rId12" Type="http://schemas.openxmlformats.org/officeDocument/2006/relationships/hyperlink" Target="https://vk.com/feed?section=search&amp;q=%23i%D0%92%D0%BE%D0%BB%D0%B3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8%D0%BD%D1%84%D0%BE%D0%BF%D0%BE%D1%82%D0%BE%D0%BA" TargetMode="External"/><Relationship Id="rId11" Type="http://schemas.openxmlformats.org/officeDocument/2006/relationships/hyperlink" Target="https://vk.com/feed?section=search&amp;q=%23%D0%B0%D1%82%D0%BC%D1%80%D1%82" TargetMode="External"/><Relationship Id="rId5" Type="http://schemas.openxmlformats.org/officeDocument/2006/relationships/hyperlink" Target="https://vk.com/feed?section=search&amp;q=%23%D0%BC%D0%BE%D0%BB%D0%BE%D0%B4%D0%B5%D0%B6%D1%8C%D1%82%D0%B0%D1%82%D0%B0%D1%80%D1%81%D1%82%D0%B0%D0%BD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BD%D0%B0%D1%88%D0%B0%D1%80%D0%B5%D1%81%D0%BF%D1%83%D0%B1%D0%BB%D0%B8%D0%BA%D0%B0" TargetMode="External"/><Relationship Id="rId4" Type="http://schemas.openxmlformats.org/officeDocument/2006/relationships/hyperlink" Target="https://vk.com/away.php?to=http%3A%2F%2Fivolgaforum.ru&amp;post=-71695567_2366" TargetMode="External"/><Relationship Id="rId9" Type="http://schemas.openxmlformats.org/officeDocument/2006/relationships/hyperlink" Target="https://vk.com/feed?section=search&amp;q=%23%D0%BA%D0%B0%D0%B4%D1%80%D0%BE%D0%B2%D1%8B%D0%B9%D1%80%D0%B5%D0%B7%D0%B5%D1%80%D0%B2" TargetMode="External"/><Relationship Id="rId14" Type="http://schemas.openxmlformats.org/officeDocument/2006/relationships/hyperlink" Target="https://vk.com/feed?section=search&amp;q=%23ivolga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2015-03-19T05:11:00Z</dcterms:created>
  <dcterms:modified xsi:type="dcterms:W3CDTF">2015-03-19T05:15:00Z</dcterms:modified>
</cp:coreProperties>
</file>