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A9" w:rsidRDefault="005211A9" w:rsidP="005211A9">
      <w:pPr>
        <w:rPr>
          <w:rFonts w:ascii="Arial" w:hAnsi="Arial" w:cs="Arial"/>
          <w:b/>
          <w:sz w:val="32"/>
          <w:szCs w:val="32"/>
        </w:rPr>
        <w:sectPr w:rsidR="005211A9" w:rsidSect="001543D6">
          <w:pgSz w:w="11906" w:h="16838"/>
          <w:pgMar w:top="719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211A9" w:rsidRDefault="00900691" w:rsidP="005211A9">
      <w:pPr>
        <w:rPr>
          <w:rFonts w:ascii="Arial" w:hAnsi="Arial" w:cs="Arial"/>
          <w:b/>
          <w:sz w:val="32"/>
          <w:szCs w:val="32"/>
        </w:rPr>
      </w:pPr>
      <w:r w:rsidRPr="00900691">
        <w:rPr>
          <w:rFonts w:ascii="Arial" w:hAnsi="Arial" w:cs="Arial"/>
          <w:b/>
          <w:noProof/>
          <w:color w:val="808080"/>
          <w:sz w:val="32"/>
          <w:szCs w:val="32"/>
          <w:u w:val="single"/>
        </w:rPr>
        <w:lastRenderedPageBreak/>
        <w:pict>
          <v:line id="_x0000_s1026" style="position:absolute;z-index:251660288" from="0,5.5pt" to="468pt,5.5pt" strokecolor="gray"/>
        </w:pict>
      </w:r>
    </w:p>
    <w:p w:rsidR="005211A9" w:rsidRDefault="005211A9" w:rsidP="005211A9">
      <w:pPr>
        <w:jc w:val="center"/>
        <w:rPr>
          <w:rFonts w:ascii="Arial" w:hAnsi="Arial" w:cs="Arial"/>
          <w:b/>
          <w:sz w:val="32"/>
          <w:szCs w:val="32"/>
        </w:rPr>
        <w:sectPr w:rsidR="005211A9" w:rsidSect="001543D6">
          <w:type w:val="continuous"/>
          <w:pgSz w:w="11906" w:h="16838"/>
          <w:pgMar w:top="719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B4222" w:rsidRPr="00D50B79" w:rsidRDefault="00D50B79" w:rsidP="00FB4222">
      <w:pPr>
        <w:ind w:left="2124" w:firstLine="708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lastRenderedPageBreak/>
        <w:t xml:space="preserve">       </w:t>
      </w:r>
      <w:r w:rsidR="007715CE" w:rsidRPr="00D50B79">
        <w:rPr>
          <w:rFonts w:ascii="Verdana" w:hAnsi="Verdana"/>
          <w:b/>
          <w:sz w:val="40"/>
          <w:szCs w:val="40"/>
        </w:rPr>
        <w:t xml:space="preserve">  </w:t>
      </w:r>
      <w:r w:rsidR="00FB4222" w:rsidRPr="00D50B79">
        <w:rPr>
          <w:rFonts w:ascii="Verdana" w:hAnsi="Verdana"/>
          <w:b/>
          <w:sz w:val="40"/>
          <w:szCs w:val="40"/>
        </w:rPr>
        <w:t>ВНИМАНИЕ</w:t>
      </w:r>
    </w:p>
    <w:p w:rsidR="005211A9" w:rsidRPr="00FB4222" w:rsidRDefault="007715CE" w:rsidP="00FB4222">
      <w:pPr>
        <w:ind w:left="2124"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FB4222" w:rsidRPr="00FB4222">
        <w:rPr>
          <w:rFonts w:ascii="Verdana" w:hAnsi="Verdana"/>
          <w:b/>
        </w:rPr>
        <w:t>экск</w:t>
      </w:r>
      <w:r w:rsidR="005211A9" w:rsidRPr="00FB4222">
        <w:rPr>
          <w:rFonts w:ascii="Verdana" w:hAnsi="Verdana"/>
          <w:b/>
        </w:rPr>
        <w:t>урсионный тур</w:t>
      </w:r>
      <w:r w:rsidR="007F1D2C">
        <w:rPr>
          <w:rFonts w:ascii="Verdana" w:hAnsi="Verdana"/>
          <w:b/>
        </w:rPr>
        <w:t xml:space="preserve"> для студентов КИИД</w:t>
      </w:r>
    </w:p>
    <w:p w:rsidR="005211A9" w:rsidRPr="009577D5" w:rsidRDefault="009577D5" w:rsidP="00FB4222">
      <w:pPr>
        <w:rPr>
          <w:rFonts w:ascii="Verdana" w:hAnsi="Verdana"/>
          <w:b/>
          <w:i/>
          <w:sz w:val="36"/>
          <w:szCs w:val="36"/>
        </w:rPr>
      </w:pPr>
      <w:r>
        <w:rPr>
          <w:rFonts w:ascii="Verdana" w:hAnsi="Verdana"/>
          <w:b/>
          <w:i/>
        </w:rPr>
        <w:t xml:space="preserve">                       </w:t>
      </w:r>
      <w:r w:rsidR="005211A9" w:rsidRPr="00FB4222">
        <w:rPr>
          <w:rFonts w:ascii="Verdana" w:hAnsi="Verdana"/>
          <w:b/>
          <w:i/>
        </w:rPr>
        <w:t xml:space="preserve">в </w:t>
      </w:r>
      <w:proofErr w:type="gramStart"/>
      <w:r w:rsidR="005211A9" w:rsidRPr="009577D5">
        <w:rPr>
          <w:rFonts w:ascii="Verdana" w:hAnsi="Verdana"/>
          <w:b/>
          <w:i/>
          <w:sz w:val="36"/>
          <w:szCs w:val="36"/>
        </w:rPr>
        <w:t>г</w:t>
      </w:r>
      <w:proofErr w:type="gramEnd"/>
      <w:r w:rsidR="005211A9" w:rsidRPr="009577D5">
        <w:rPr>
          <w:rFonts w:ascii="Verdana" w:hAnsi="Verdana"/>
          <w:b/>
          <w:i/>
          <w:sz w:val="36"/>
          <w:szCs w:val="36"/>
        </w:rPr>
        <w:t>. Санкт-Петербург (4 дня/3 ночи)</w:t>
      </w:r>
    </w:p>
    <w:p w:rsidR="005211A9" w:rsidRPr="009577D5" w:rsidRDefault="00FB4222" w:rsidP="009577D5">
      <w:pPr>
        <w:ind w:left="708"/>
        <w:jc w:val="both"/>
        <w:rPr>
          <w:b/>
          <w:sz w:val="36"/>
          <w:szCs w:val="36"/>
        </w:rPr>
      </w:pPr>
      <w:r w:rsidRPr="009577D5">
        <w:rPr>
          <w:b/>
          <w:sz w:val="36"/>
          <w:szCs w:val="36"/>
        </w:rPr>
        <w:t xml:space="preserve">                   </w:t>
      </w:r>
      <w:r w:rsidR="009577D5">
        <w:rPr>
          <w:b/>
          <w:sz w:val="36"/>
          <w:szCs w:val="36"/>
        </w:rPr>
        <w:t xml:space="preserve">                </w:t>
      </w:r>
      <w:r w:rsidRPr="009577D5">
        <w:rPr>
          <w:b/>
          <w:sz w:val="36"/>
          <w:szCs w:val="36"/>
        </w:rPr>
        <w:t xml:space="preserve"> (с 30.04 – 05.05.2015г.)</w:t>
      </w:r>
    </w:p>
    <w:p w:rsidR="005211A9" w:rsidRPr="000E1A4B" w:rsidRDefault="005211A9" w:rsidP="005211A9">
      <w:pPr>
        <w:rPr>
          <w:rFonts w:ascii="Verdana" w:hAnsi="Verdana"/>
          <w:sz w:val="20"/>
          <w:szCs w:val="20"/>
        </w:rPr>
      </w:pPr>
      <w:r w:rsidRPr="000E1A4B">
        <w:rPr>
          <w:rFonts w:ascii="Verdana" w:hAnsi="Verdana"/>
          <w:b/>
          <w:sz w:val="20"/>
          <w:szCs w:val="20"/>
          <w:u w:val="single"/>
        </w:rPr>
        <w:t>1 день</w:t>
      </w:r>
      <w:r w:rsidRPr="000E1A4B">
        <w:rPr>
          <w:rFonts w:ascii="Verdana" w:hAnsi="Verdana"/>
          <w:sz w:val="20"/>
          <w:szCs w:val="20"/>
        </w:rPr>
        <w:t xml:space="preserve"> – Приезд. </w:t>
      </w:r>
      <w:r>
        <w:rPr>
          <w:rFonts w:ascii="Verdana" w:hAnsi="Verdana"/>
          <w:b/>
          <w:sz w:val="20"/>
          <w:szCs w:val="20"/>
        </w:rPr>
        <w:t>ЗАВТРАК</w:t>
      </w:r>
      <w:r w:rsidRPr="000E1A4B">
        <w:rPr>
          <w:rFonts w:ascii="Verdana" w:hAnsi="Verdana"/>
          <w:b/>
          <w:sz w:val="20"/>
          <w:szCs w:val="20"/>
        </w:rPr>
        <w:t xml:space="preserve"> в кафе города</w:t>
      </w:r>
      <w:r w:rsidRPr="000E1A4B">
        <w:rPr>
          <w:rFonts w:ascii="Verdana" w:hAnsi="Verdana"/>
          <w:sz w:val="20"/>
          <w:szCs w:val="20"/>
        </w:rPr>
        <w:t xml:space="preserve">. </w:t>
      </w:r>
      <w:r w:rsidRPr="000E1A4B">
        <w:rPr>
          <w:rFonts w:ascii="Verdana" w:hAnsi="Verdana"/>
          <w:b/>
          <w:sz w:val="20"/>
          <w:szCs w:val="20"/>
        </w:rPr>
        <w:t xml:space="preserve">Обзорная экскурсия по городу </w:t>
      </w:r>
      <w:r w:rsidRPr="000E1A4B">
        <w:rPr>
          <w:rFonts w:ascii="Verdana" w:hAnsi="Verdana"/>
          <w:i/>
          <w:sz w:val="20"/>
          <w:szCs w:val="20"/>
        </w:rPr>
        <w:t>«Петровой волей сотворен»:</w:t>
      </w:r>
      <w:r w:rsidRPr="000E1A4B">
        <w:rPr>
          <w:rFonts w:ascii="Verdana" w:hAnsi="Verdana"/>
          <w:b/>
          <w:i/>
          <w:sz w:val="20"/>
          <w:szCs w:val="20"/>
        </w:rPr>
        <w:t xml:space="preserve"> </w:t>
      </w:r>
      <w:r w:rsidRPr="000E1A4B">
        <w:rPr>
          <w:rFonts w:ascii="Verdana" w:hAnsi="Verdana"/>
          <w:i/>
          <w:iCs/>
          <w:sz w:val="20"/>
          <w:szCs w:val="20"/>
        </w:rPr>
        <w:t xml:space="preserve">парадный центр города и самые знаменитые архитектурные ансамбли – Стрелка Васильевского острова, Исаакиевская и Дворцовая площади, памятник Петру </w:t>
      </w:r>
      <w:r w:rsidRPr="000E1A4B">
        <w:rPr>
          <w:rFonts w:ascii="Verdana" w:hAnsi="Verdana"/>
          <w:i/>
          <w:iCs/>
          <w:sz w:val="20"/>
          <w:szCs w:val="20"/>
          <w:lang w:val="en-US"/>
        </w:rPr>
        <w:t>I</w:t>
      </w:r>
      <w:r w:rsidRPr="000E1A4B">
        <w:rPr>
          <w:rFonts w:ascii="Verdana" w:hAnsi="Verdana"/>
          <w:i/>
          <w:iCs/>
          <w:sz w:val="20"/>
          <w:szCs w:val="20"/>
        </w:rPr>
        <w:t xml:space="preserve">  «Медный Всадник», музей-памятник «Спас на крови», Марсово поле. </w:t>
      </w:r>
      <w:r w:rsidRPr="000E1A4B">
        <w:rPr>
          <w:rFonts w:ascii="Verdana" w:hAnsi="Verdana"/>
          <w:sz w:val="20"/>
          <w:szCs w:val="20"/>
        </w:rPr>
        <w:t>Экскурсия в</w:t>
      </w:r>
      <w:r w:rsidRPr="000E1A4B">
        <w:rPr>
          <w:rFonts w:ascii="Verdana" w:hAnsi="Verdana"/>
          <w:b/>
          <w:sz w:val="20"/>
          <w:szCs w:val="20"/>
        </w:rPr>
        <w:t xml:space="preserve"> Петропавловскую крепость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1A4B">
        <w:rPr>
          <w:rFonts w:ascii="Verdana" w:hAnsi="Verdana"/>
          <w:sz w:val="20"/>
          <w:szCs w:val="20"/>
        </w:rPr>
        <w:t>(</w:t>
      </w:r>
      <w:r w:rsidRPr="000E1A4B">
        <w:rPr>
          <w:rFonts w:ascii="Verdana" w:hAnsi="Verdana"/>
          <w:b/>
          <w:sz w:val="20"/>
          <w:szCs w:val="20"/>
        </w:rPr>
        <w:t>с посещением собора</w:t>
      </w:r>
      <w:r w:rsidRPr="000E1A4B">
        <w:rPr>
          <w:rFonts w:ascii="Verdana" w:hAnsi="Verdana"/>
          <w:sz w:val="20"/>
          <w:szCs w:val="20"/>
        </w:rPr>
        <w:t xml:space="preserve">). </w:t>
      </w:r>
      <w:r w:rsidRPr="000E1A4B">
        <w:rPr>
          <w:rFonts w:ascii="Verdana" w:hAnsi="Verdana"/>
          <w:b/>
          <w:sz w:val="20"/>
          <w:szCs w:val="20"/>
        </w:rPr>
        <w:t xml:space="preserve"> </w:t>
      </w:r>
      <w:r w:rsidRPr="000E1A4B">
        <w:rPr>
          <w:rFonts w:ascii="Verdana" w:hAnsi="Verdana"/>
          <w:sz w:val="20"/>
          <w:szCs w:val="20"/>
        </w:rPr>
        <w:t>Размещение</w:t>
      </w:r>
      <w:r w:rsidRPr="00D50FF6">
        <w:rPr>
          <w:rFonts w:ascii="Verdana" w:hAnsi="Verdana"/>
          <w:sz w:val="20"/>
          <w:szCs w:val="20"/>
        </w:rPr>
        <w:t xml:space="preserve"> </w:t>
      </w:r>
      <w:r w:rsidRPr="000E1A4B">
        <w:rPr>
          <w:rFonts w:ascii="Verdana" w:hAnsi="Verdana"/>
          <w:sz w:val="20"/>
          <w:szCs w:val="20"/>
        </w:rPr>
        <w:t>в гостиниц</w:t>
      </w:r>
      <w:r>
        <w:rPr>
          <w:rFonts w:ascii="Verdana" w:hAnsi="Verdana"/>
          <w:sz w:val="20"/>
          <w:szCs w:val="20"/>
        </w:rPr>
        <w:t>е</w:t>
      </w:r>
      <w:r w:rsidRPr="000E1A4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ОБЕД.</w:t>
      </w:r>
    </w:p>
    <w:p w:rsidR="005211A9" w:rsidRDefault="005211A9" w:rsidP="005211A9">
      <w:pPr>
        <w:rPr>
          <w:rFonts w:ascii="Verdana" w:hAnsi="Verdana"/>
          <w:i/>
          <w:sz w:val="20"/>
          <w:szCs w:val="20"/>
        </w:rPr>
      </w:pPr>
      <w:r w:rsidRPr="004146D7">
        <w:rPr>
          <w:rFonts w:ascii="Verdana" w:hAnsi="Verdana"/>
          <w:b/>
          <w:sz w:val="20"/>
          <w:szCs w:val="20"/>
          <w:u w:val="single"/>
        </w:rPr>
        <w:t>2</w:t>
      </w:r>
      <w:r w:rsidRPr="000E1A4B">
        <w:rPr>
          <w:rFonts w:ascii="Verdana" w:hAnsi="Verdana"/>
          <w:b/>
          <w:sz w:val="20"/>
          <w:szCs w:val="20"/>
          <w:u w:val="single"/>
        </w:rPr>
        <w:t xml:space="preserve"> день </w:t>
      </w:r>
      <w:r w:rsidRPr="000E1A4B">
        <w:rPr>
          <w:rFonts w:ascii="Verdana" w:hAnsi="Verdana"/>
          <w:sz w:val="20"/>
          <w:szCs w:val="20"/>
        </w:rPr>
        <w:t xml:space="preserve">– завтрак. </w:t>
      </w:r>
      <w:r w:rsidRPr="000E1A4B">
        <w:rPr>
          <w:rFonts w:ascii="Verdana" w:hAnsi="Verdana" w:cs="Tahoma"/>
          <w:i/>
          <w:sz w:val="20"/>
          <w:szCs w:val="20"/>
        </w:rPr>
        <w:t xml:space="preserve">Экскурсия </w:t>
      </w:r>
      <w:r w:rsidRPr="000E1A4B">
        <w:rPr>
          <w:rFonts w:ascii="Verdana" w:hAnsi="Verdana"/>
          <w:i/>
          <w:sz w:val="20"/>
          <w:szCs w:val="20"/>
        </w:rPr>
        <w:t xml:space="preserve"> в </w:t>
      </w:r>
      <w:r w:rsidRPr="000E1A4B">
        <w:rPr>
          <w:rFonts w:ascii="Verdana" w:hAnsi="Verdana"/>
          <w:b/>
          <w:i/>
          <w:sz w:val="20"/>
          <w:szCs w:val="20"/>
        </w:rPr>
        <w:t xml:space="preserve">Петергоф </w:t>
      </w:r>
      <w:r w:rsidRPr="000E1A4B">
        <w:rPr>
          <w:rFonts w:ascii="Verdana" w:hAnsi="Verdana"/>
          <w:i/>
          <w:sz w:val="20"/>
          <w:szCs w:val="20"/>
        </w:rPr>
        <w:t xml:space="preserve">«…село, роскошнее Версаля». Петергоф- жемчужина русского искусства, город дворцов и фонтанов, одна из всемирно известных загородных резиденций российских императоров. Это царство фонтанов, феерия играющей воды; дворцы, в которых оживает эпоха Петра Великого, блистательные интерьеры времен императрицы  Елизаветы Петровны и императора Николая </w:t>
      </w:r>
      <w:r w:rsidRPr="000E1A4B">
        <w:rPr>
          <w:rFonts w:ascii="Verdana" w:hAnsi="Verdana"/>
          <w:i/>
          <w:sz w:val="20"/>
          <w:szCs w:val="20"/>
          <w:lang w:val="en-US"/>
        </w:rPr>
        <w:t>I</w:t>
      </w:r>
      <w:r w:rsidRPr="000E1A4B">
        <w:rPr>
          <w:rFonts w:ascii="Verdana" w:hAnsi="Verdana"/>
          <w:i/>
          <w:sz w:val="20"/>
          <w:szCs w:val="20"/>
        </w:rPr>
        <w:t xml:space="preserve">. Экскурсия по </w:t>
      </w:r>
      <w:r w:rsidRPr="000E1A4B">
        <w:rPr>
          <w:rFonts w:ascii="Verdana" w:hAnsi="Verdana"/>
          <w:b/>
          <w:i/>
          <w:sz w:val="20"/>
          <w:szCs w:val="20"/>
        </w:rPr>
        <w:t>Нижнему парку</w:t>
      </w:r>
      <w:r w:rsidRPr="000E1A4B">
        <w:rPr>
          <w:rFonts w:ascii="Verdana" w:hAnsi="Verdana"/>
          <w:i/>
          <w:sz w:val="20"/>
          <w:szCs w:val="20"/>
        </w:rPr>
        <w:t>: «Симфония блистающей воды»</w:t>
      </w:r>
      <w:r>
        <w:rPr>
          <w:rFonts w:ascii="Verdana" w:hAnsi="Verdana"/>
          <w:i/>
          <w:sz w:val="20"/>
          <w:szCs w:val="20"/>
        </w:rPr>
        <w:t>.  ПОСЕЩЕНИЕ ОДНОГО ИЗ ДВОРЦОВ</w:t>
      </w:r>
    </w:p>
    <w:p w:rsidR="005211A9" w:rsidRPr="007B6D61" w:rsidRDefault="005211A9" w:rsidP="005211A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t xml:space="preserve">Поездка в </w:t>
      </w:r>
      <w:r>
        <w:rPr>
          <w:rFonts w:ascii="Verdana" w:hAnsi="Verdana"/>
          <w:b/>
          <w:i/>
          <w:sz w:val="20"/>
          <w:szCs w:val="20"/>
        </w:rPr>
        <w:t>КРОНШТАДТ.</w:t>
      </w:r>
    </w:p>
    <w:p w:rsidR="005211A9" w:rsidRPr="000E1A4B" w:rsidRDefault="005211A9" w:rsidP="005211A9">
      <w:pPr>
        <w:ind w:left="-426" w:firstLine="426"/>
        <w:rPr>
          <w:rFonts w:ascii="Verdana" w:hAnsi="Verdana"/>
          <w:b/>
          <w:sz w:val="20"/>
          <w:szCs w:val="20"/>
          <w:u w:val="single"/>
        </w:rPr>
      </w:pPr>
      <w:r w:rsidRPr="000E1A4B">
        <w:rPr>
          <w:rFonts w:ascii="Verdana" w:hAnsi="Verdana"/>
          <w:b/>
          <w:sz w:val="20"/>
          <w:szCs w:val="20"/>
        </w:rPr>
        <w:t>Обед</w:t>
      </w:r>
      <w:r w:rsidRPr="000E1A4B">
        <w:rPr>
          <w:rFonts w:ascii="Verdana" w:hAnsi="Verdana"/>
          <w:sz w:val="20"/>
          <w:szCs w:val="20"/>
        </w:rPr>
        <w:t>.</w:t>
      </w:r>
      <w:r w:rsidRPr="000E1A4B">
        <w:rPr>
          <w:rFonts w:ascii="Verdana" w:hAnsi="Verdana"/>
          <w:sz w:val="20"/>
          <w:szCs w:val="20"/>
          <w:u w:val="single"/>
        </w:rPr>
        <w:t xml:space="preserve">  </w:t>
      </w:r>
    </w:p>
    <w:p w:rsidR="005211A9" w:rsidRPr="000E1A4B" w:rsidRDefault="005211A9" w:rsidP="005211A9">
      <w:pPr>
        <w:rPr>
          <w:rFonts w:ascii="Verdana" w:hAnsi="Verdana"/>
          <w:sz w:val="20"/>
          <w:szCs w:val="20"/>
        </w:rPr>
      </w:pPr>
      <w:r w:rsidRPr="000E1A4B">
        <w:rPr>
          <w:rFonts w:ascii="Verdana" w:hAnsi="Verdana"/>
          <w:b/>
          <w:sz w:val="20"/>
          <w:szCs w:val="20"/>
          <w:u w:val="single"/>
        </w:rPr>
        <w:t>3 день</w:t>
      </w:r>
      <w:r w:rsidRPr="000E1A4B">
        <w:rPr>
          <w:rFonts w:ascii="Verdana" w:hAnsi="Verdana"/>
          <w:sz w:val="20"/>
          <w:szCs w:val="20"/>
        </w:rPr>
        <w:t xml:space="preserve"> – завтрак</w:t>
      </w:r>
      <w:r w:rsidRPr="000E1A4B">
        <w:rPr>
          <w:rFonts w:ascii="Verdana" w:hAnsi="Verdana"/>
          <w:b/>
          <w:sz w:val="20"/>
          <w:szCs w:val="20"/>
        </w:rPr>
        <w:t>.</w:t>
      </w:r>
      <w:r w:rsidRPr="000E1A4B">
        <w:rPr>
          <w:rFonts w:ascii="Verdana" w:hAnsi="Verdana"/>
          <w:sz w:val="20"/>
          <w:szCs w:val="20"/>
        </w:rPr>
        <w:t xml:space="preserve"> Экскурсия в </w:t>
      </w:r>
      <w:r w:rsidRPr="000E1A4B">
        <w:rPr>
          <w:rFonts w:ascii="Verdana" w:hAnsi="Verdana"/>
          <w:b/>
          <w:sz w:val="20"/>
          <w:szCs w:val="20"/>
        </w:rPr>
        <w:t>Исаакиевский собор</w:t>
      </w:r>
      <w:r w:rsidRPr="000E1A4B">
        <w:rPr>
          <w:rFonts w:ascii="Verdana" w:hAnsi="Verdana"/>
          <w:sz w:val="20"/>
          <w:szCs w:val="20"/>
        </w:rPr>
        <w:t xml:space="preserve"> и  </w:t>
      </w:r>
      <w:r w:rsidRPr="000E1A4B">
        <w:rPr>
          <w:rFonts w:ascii="Verdana" w:hAnsi="Verdana"/>
          <w:b/>
          <w:sz w:val="20"/>
          <w:szCs w:val="20"/>
        </w:rPr>
        <w:t>Эрмита</w:t>
      </w:r>
      <w:proofErr w:type="gramStart"/>
      <w:r w:rsidRPr="000E1A4B">
        <w:rPr>
          <w:rFonts w:ascii="Verdana" w:hAnsi="Verdana"/>
          <w:b/>
          <w:sz w:val="20"/>
          <w:szCs w:val="20"/>
        </w:rPr>
        <w:t>ж</w:t>
      </w:r>
      <w:r w:rsidRPr="000E1A4B">
        <w:rPr>
          <w:rFonts w:ascii="Verdana" w:hAnsi="Verdana"/>
          <w:sz w:val="20"/>
          <w:szCs w:val="20"/>
        </w:rPr>
        <w:t>-</w:t>
      </w:r>
      <w:proofErr w:type="gramEnd"/>
      <w:r w:rsidRPr="000E1A4B">
        <w:rPr>
          <w:rFonts w:ascii="Verdana" w:hAnsi="Verdana"/>
          <w:sz w:val="20"/>
          <w:szCs w:val="20"/>
        </w:rPr>
        <w:t xml:space="preserve"> </w:t>
      </w:r>
      <w:r w:rsidRPr="000E1A4B">
        <w:rPr>
          <w:rFonts w:ascii="Verdana" w:hAnsi="Verdana"/>
          <w:i/>
          <w:sz w:val="20"/>
          <w:szCs w:val="20"/>
        </w:rPr>
        <w:t xml:space="preserve">одного из величайших художественных музеев мира. Он обладает богатейшими коллекциями живописи, скульптуры, предметов декоративно-прикладного искусства. В фондах этого музея находится более 3 млн. экспонатов. Здесь можно увидеть полотна Леонардо да Винчи, Тициана, Рембрандта, одну из лучших коллекций французской живописи конца </w:t>
      </w:r>
      <w:r w:rsidRPr="000E1A4B">
        <w:rPr>
          <w:rFonts w:ascii="Verdana" w:hAnsi="Verdana"/>
          <w:i/>
          <w:sz w:val="20"/>
          <w:szCs w:val="20"/>
          <w:lang w:val="en-US"/>
        </w:rPr>
        <w:t>XIX</w:t>
      </w:r>
      <w:r w:rsidRPr="000E1A4B">
        <w:rPr>
          <w:rFonts w:ascii="Verdana" w:hAnsi="Verdana"/>
          <w:i/>
          <w:sz w:val="20"/>
          <w:szCs w:val="20"/>
        </w:rPr>
        <w:t xml:space="preserve">- начала </w:t>
      </w:r>
      <w:r w:rsidRPr="000E1A4B">
        <w:rPr>
          <w:rFonts w:ascii="Verdana" w:hAnsi="Verdana"/>
          <w:i/>
          <w:sz w:val="20"/>
          <w:szCs w:val="20"/>
          <w:lang w:val="en-US"/>
        </w:rPr>
        <w:t>XX</w:t>
      </w:r>
      <w:r w:rsidRPr="000E1A4B">
        <w:rPr>
          <w:rFonts w:ascii="Verdana" w:hAnsi="Verdana"/>
          <w:i/>
          <w:sz w:val="20"/>
          <w:szCs w:val="20"/>
        </w:rPr>
        <w:t xml:space="preserve"> вв., скульптуры Родена, произведения древнегреческих и древнеримских мастеров. Эрмитаж – это не просто картинная галерея или музей искусств, это художественный музей культуры всего человечества</w:t>
      </w:r>
      <w:r>
        <w:rPr>
          <w:rFonts w:ascii="Verdana" w:hAnsi="Verdana"/>
          <w:sz w:val="20"/>
          <w:szCs w:val="20"/>
        </w:rPr>
        <w:t xml:space="preserve">. </w:t>
      </w:r>
      <w:r w:rsidRPr="000E1A4B">
        <w:rPr>
          <w:rFonts w:ascii="Verdana" w:hAnsi="Verdana"/>
          <w:b/>
          <w:sz w:val="20"/>
          <w:szCs w:val="20"/>
        </w:rPr>
        <w:t>Обед</w:t>
      </w:r>
      <w:r w:rsidRPr="000E1A4B">
        <w:rPr>
          <w:rFonts w:ascii="Verdana" w:hAnsi="Verdana"/>
          <w:sz w:val="20"/>
          <w:szCs w:val="20"/>
        </w:rPr>
        <w:t>.</w:t>
      </w:r>
    </w:p>
    <w:p w:rsidR="005211A9" w:rsidRPr="00DD0067" w:rsidRDefault="005211A9" w:rsidP="005211A9">
      <w:pPr>
        <w:rPr>
          <w:rFonts w:ascii="Verdana" w:hAnsi="Verdana"/>
          <w:b/>
          <w:sz w:val="20"/>
          <w:szCs w:val="20"/>
        </w:rPr>
      </w:pPr>
    </w:p>
    <w:p w:rsidR="005211A9" w:rsidRPr="000E1A4B" w:rsidRDefault="005211A9" w:rsidP="005211A9">
      <w:pPr>
        <w:rPr>
          <w:rFonts w:ascii="Verdana" w:hAnsi="Verdana"/>
          <w:b/>
          <w:sz w:val="20"/>
          <w:szCs w:val="20"/>
        </w:rPr>
      </w:pPr>
      <w:r w:rsidRPr="000E1A4B">
        <w:rPr>
          <w:rFonts w:ascii="Verdana" w:hAnsi="Verdana"/>
          <w:b/>
          <w:sz w:val="20"/>
          <w:szCs w:val="20"/>
        </w:rPr>
        <w:t>4день</w:t>
      </w:r>
      <w:r w:rsidRPr="000E1A4B">
        <w:rPr>
          <w:rFonts w:ascii="Verdana" w:hAnsi="Verdana"/>
          <w:sz w:val="20"/>
          <w:szCs w:val="20"/>
        </w:rPr>
        <w:t>.</w:t>
      </w:r>
      <w:r w:rsidRPr="000E1A4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Завтрак.</w:t>
      </w:r>
      <w:r w:rsidRPr="000E1A4B">
        <w:rPr>
          <w:rFonts w:ascii="Verdana" w:hAnsi="Verdana"/>
          <w:sz w:val="20"/>
          <w:szCs w:val="20"/>
        </w:rPr>
        <w:t xml:space="preserve"> Посещение </w:t>
      </w:r>
      <w:r w:rsidRPr="000E1A4B">
        <w:rPr>
          <w:rFonts w:ascii="Verdana" w:hAnsi="Verdana"/>
          <w:b/>
          <w:sz w:val="20"/>
          <w:szCs w:val="20"/>
        </w:rPr>
        <w:t>Казанского кафедрального собора.</w:t>
      </w:r>
      <w:r w:rsidRPr="000E1A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ЭКСКУРСИЯ В РУССКИЙ МУЗЕЙ</w:t>
      </w:r>
      <w:r>
        <w:rPr>
          <w:rFonts w:ascii="Verdana" w:hAnsi="Verdana"/>
          <w:sz w:val="20"/>
          <w:szCs w:val="20"/>
        </w:rPr>
        <w:t>.</w:t>
      </w:r>
      <w:r w:rsidRPr="000E1A4B">
        <w:rPr>
          <w:rFonts w:ascii="Verdana" w:hAnsi="Verdana"/>
          <w:sz w:val="20"/>
          <w:szCs w:val="20"/>
        </w:rPr>
        <w:t xml:space="preserve"> Свободное время. Обед. Отъезд</w:t>
      </w:r>
      <w:r>
        <w:rPr>
          <w:rFonts w:ascii="Verdana" w:hAnsi="Verdana"/>
          <w:sz w:val="20"/>
          <w:szCs w:val="20"/>
        </w:rPr>
        <w:t>.</w:t>
      </w:r>
    </w:p>
    <w:p w:rsidR="005211A9" w:rsidRDefault="005211A9" w:rsidP="005211A9">
      <w:pPr>
        <w:rPr>
          <w:rFonts w:ascii="Verdana" w:hAnsi="Verdana"/>
          <w:sz w:val="20"/>
          <w:szCs w:val="20"/>
        </w:rPr>
      </w:pPr>
    </w:p>
    <w:p w:rsidR="005211A9" w:rsidRPr="009577D5" w:rsidRDefault="005211A9" w:rsidP="00FB4222">
      <w:pPr>
        <w:jc w:val="right"/>
        <w:rPr>
          <w:rFonts w:ascii="Verdana" w:hAnsi="Verdana"/>
          <w:sz w:val="44"/>
          <w:szCs w:val="44"/>
        </w:rPr>
      </w:pPr>
      <w:r w:rsidRPr="009577D5">
        <w:rPr>
          <w:rFonts w:ascii="Verdana" w:hAnsi="Verdana"/>
          <w:sz w:val="44"/>
          <w:szCs w:val="44"/>
        </w:rPr>
        <w:t xml:space="preserve"> </w:t>
      </w:r>
      <w:r w:rsidRPr="009577D5">
        <w:rPr>
          <w:rFonts w:ascii="Verdana" w:hAnsi="Verdana" w:cs="Arial"/>
          <w:b/>
          <w:sz w:val="44"/>
          <w:szCs w:val="44"/>
        </w:rPr>
        <w:t>Стоимость тура: 13</w:t>
      </w:r>
      <w:r w:rsidR="00082AD1" w:rsidRPr="009577D5">
        <w:rPr>
          <w:rFonts w:ascii="Verdana" w:hAnsi="Verdana" w:cs="Arial"/>
          <w:b/>
          <w:sz w:val="44"/>
          <w:szCs w:val="44"/>
        </w:rPr>
        <w:t xml:space="preserve"> </w:t>
      </w:r>
      <w:r w:rsidRPr="009577D5">
        <w:rPr>
          <w:rFonts w:ascii="Verdana" w:hAnsi="Verdana" w:cs="Arial"/>
          <w:b/>
          <w:sz w:val="44"/>
          <w:szCs w:val="44"/>
        </w:rPr>
        <w:t>500 руб./чел.</w:t>
      </w:r>
    </w:p>
    <w:p w:rsidR="005211A9" w:rsidRPr="000E1A4B" w:rsidRDefault="005211A9" w:rsidP="005211A9">
      <w:pPr>
        <w:pStyle w:val="a4"/>
        <w:rPr>
          <w:rFonts w:ascii="Verdana" w:hAnsi="Verdana"/>
          <w:b/>
          <w:sz w:val="20"/>
          <w:szCs w:val="20"/>
        </w:rPr>
      </w:pPr>
      <w:r w:rsidRPr="000E1A4B">
        <w:rPr>
          <w:rFonts w:ascii="Verdana" w:hAnsi="Verdana"/>
          <w:b/>
          <w:sz w:val="20"/>
          <w:szCs w:val="20"/>
        </w:rPr>
        <w:t>В стоимость тура входят:</w:t>
      </w:r>
    </w:p>
    <w:p w:rsidR="005211A9" w:rsidRPr="000E1A4B" w:rsidRDefault="005211A9" w:rsidP="005211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540" w:hanging="540"/>
        <w:rPr>
          <w:rFonts w:ascii="Verdana" w:hAnsi="Verdana"/>
          <w:sz w:val="20"/>
          <w:szCs w:val="20"/>
        </w:rPr>
      </w:pPr>
      <w:r w:rsidRPr="000E1A4B">
        <w:rPr>
          <w:rFonts w:ascii="Verdana" w:hAnsi="Verdana"/>
          <w:sz w:val="20"/>
          <w:szCs w:val="20"/>
        </w:rPr>
        <w:t>транспортные услуги на автобусе евро-класса</w:t>
      </w:r>
    </w:p>
    <w:p w:rsidR="005211A9" w:rsidRPr="000E1A4B" w:rsidRDefault="005211A9" w:rsidP="005211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540" w:hanging="540"/>
        <w:rPr>
          <w:rFonts w:ascii="Verdana" w:hAnsi="Verdana"/>
          <w:sz w:val="20"/>
          <w:szCs w:val="20"/>
        </w:rPr>
      </w:pPr>
      <w:r w:rsidRPr="000E1A4B">
        <w:rPr>
          <w:rFonts w:ascii="Verdana" w:hAnsi="Verdana"/>
          <w:sz w:val="20"/>
          <w:szCs w:val="20"/>
        </w:rPr>
        <w:t>услуги экскурсовода</w:t>
      </w:r>
    </w:p>
    <w:p w:rsidR="005211A9" w:rsidRPr="000E1A4B" w:rsidRDefault="005211A9" w:rsidP="005211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540" w:hanging="540"/>
        <w:rPr>
          <w:rFonts w:ascii="Verdana" w:hAnsi="Verdana"/>
          <w:sz w:val="20"/>
          <w:szCs w:val="20"/>
        </w:rPr>
      </w:pPr>
      <w:r w:rsidRPr="000E1A4B">
        <w:rPr>
          <w:rFonts w:ascii="Verdana" w:hAnsi="Verdana"/>
          <w:sz w:val="20"/>
          <w:szCs w:val="20"/>
        </w:rPr>
        <w:t>проживание в гостинице «</w:t>
      </w:r>
      <w:r>
        <w:rPr>
          <w:rFonts w:ascii="Verdana" w:hAnsi="Verdana"/>
          <w:sz w:val="20"/>
          <w:szCs w:val="20"/>
        </w:rPr>
        <w:t>КЛАССИК»  ст. метро » ВЛАДИМИРСКАЯ », ЦЕНТР ГОРОДА</w:t>
      </w:r>
    </w:p>
    <w:p w:rsidR="005211A9" w:rsidRPr="000E1A4B" w:rsidRDefault="005211A9" w:rsidP="005211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540" w:hanging="540"/>
        <w:rPr>
          <w:rFonts w:ascii="Verdana" w:hAnsi="Verdana"/>
          <w:sz w:val="20"/>
          <w:szCs w:val="20"/>
        </w:rPr>
      </w:pPr>
      <w:r w:rsidRPr="000E1A4B">
        <w:rPr>
          <w:rFonts w:ascii="Verdana" w:hAnsi="Verdana"/>
          <w:sz w:val="20"/>
          <w:szCs w:val="20"/>
        </w:rPr>
        <w:t>питание -2-разовое</w:t>
      </w:r>
    </w:p>
    <w:p w:rsidR="001D74D7" w:rsidRPr="00C63EA5" w:rsidRDefault="005211A9" w:rsidP="00C63EA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540" w:hanging="540"/>
        <w:rPr>
          <w:rFonts w:ascii="Verdana" w:hAnsi="Verdana"/>
        </w:rPr>
      </w:pPr>
      <w:r w:rsidRPr="000E1A4B">
        <w:rPr>
          <w:rFonts w:ascii="Verdana" w:hAnsi="Verdana"/>
          <w:sz w:val="20"/>
          <w:szCs w:val="20"/>
        </w:rPr>
        <w:t>страховка</w:t>
      </w:r>
    </w:p>
    <w:p w:rsidR="00FB4222" w:rsidRPr="00C63EA5" w:rsidRDefault="00FB4222" w:rsidP="00FB4222">
      <w:pPr>
        <w:jc w:val="right"/>
        <w:rPr>
          <w:b/>
          <w:sz w:val="32"/>
          <w:szCs w:val="32"/>
        </w:rPr>
      </w:pPr>
      <w:r w:rsidRPr="00C63EA5">
        <w:rPr>
          <w:b/>
          <w:sz w:val="32"/>
          <w:szCs w:val="32"/>
        </w:rPr>
        <w:t xml:space="preserve">Обращаться в отдел воспитательной работы (309 </w:t>
      </w:r>
      <w:proofErr w:type="spellStart"/>
      <w:r w:rsidRPr="00C63EA5">
        <w:rPr>
          <w:b/>
          <w:sz w:val="32"/>
          <w:szCs w:val="32"/>
        </w:rPr>
        <w:t>каб</w:t>
      </w:r>
      <w:proofErr w:type="spellEnd"/>
      <w:r w:rsidRPr="00C63EA5">
        <w:rPr>
          <w:b/>
          <w:sz w:val="32"/>
          <w:szCs w:val="32"/>
        </w:rPr>
        <w:t>.)</w:t>
      </w:r>
    </w:p>
    <w:sectPr w:rsidR="00FB4222" w:rsidRPr="00C63EA5" w:rsidSect="00FB42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1F2E"/>
    <w:multiLevelType w:val="hybridMultilevel"/>
    <w:tmpl w:val="B0D8F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1A9"/>
    <w:rsid w:val="00082AD1"/>
    <w:rsid w:val="001D74D7"/>
    <w:rsid w:val="005211A9"/>
    <w:rsid w:val="007715CE"/>
    <w:rsid w:val="007F1D2C"/>
    <w:rsid w:val="00900691"/>
    <w:rsid w:val="009577D5"/>
    <w:rsid w:val="00C63EA5"/>
    <w:rsid w:val="00D50B79"/>
    <w:rsid w:val="00ED4B36"/>
    <w:rsid w:val="00FB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91"/>
  </w:style>
  <w:style w:type="paragraph" w:styleId="1">
    <w:name w:val="heading 1"/>
    <w:basedOn w:val="a"/>
    <w:next w:val="a"/>
    <w:link w:val="10"/>
    <w:qFormat/>
    <w:rsid w:val="005211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1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5211A9"/>
    <w:rPr>
      <w:color w:val="0000FF"/>
      <w:u w:val="single"/>
    </w:rPr>
  </w:style>
  <w:style w:type="paragraph" w:styleId="a4">
    <w:name w:val="No Spacing"/>
    <w:uiPriority w:val="1"/>
    <w:qFormat/>
    <w:rsid w:val="005211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dcterms:created xsi:type="dcterms:W3CDTF">2015-02-08T04:50:00Z</dcterms:created>
  <dcterms:modified xsi:type="dcterms:W3CDTF">2015-02-08T04:59:00Z</dcterms:modified>
</cp:coreProperties>
</file>